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8" w:rsidRPr="004B30BD" w:rsidRDefault="00005A35" w:rsidP="007B2CD7">
      <w:pPr>
        <w:tabs>
          <w:tab w:val="left" w:pos="2310"/>
          <w:tab w:val="center" w:pos="5386"/>
        </w:tabs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ADI ve SOYADI:</w:t>
      </w:r>
      <w:r>
        <w:rPr>
          <w:rFonts w:asciiTheme="majorHAnsi" w:hAnsiTheme="majorHAnsi"/>
          <w:color w:val="000000" w:themeColor="text1"/>
          <w:sz w:val="20"/>
          <w:szCs w:val="20"/>
        </w:rPr>
        <w:tab/>
        <w:t xml:space="preserve">                                   </w:t>
      </w:r>
      <w:r w:rsidRPr="00005A35">
        <w:rPr>
          <w:rFonts w:asciiTheme="majorHAnsi" w:hAnsiTheme="majorHAnsi"/>
          <w:color w:val="000000" w:themeColor="text1"/>
          <w:sz w:val="20"/>
          <w:szCs w:val="20"/>
        </w:rPr>
        <w:t>SINIFI:</w:t>
      </w:r>
      <w:r w:rsidRPr="00005A35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005A35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005A35"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              </w:t>
      </w:r>
      <w:r w:rsidRPr="00005A35">
        <w:rPr>
          <w:rFonts w:asciiTheme="majorHAnsi" w:hAnsiTheme="majorHAnsi"/>
          <w:color w:val="000000" w:themeColor="text1"/>
          <w:sz w:val="20"/>
          <w:szCs w:val="20"/>
        </w:rPr>
        <w:t>NO:</w:t>
      </w:r>
      <w:r w:rsidR="002346EE"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-1.9pt;width:568.2pt;height:67.95pt;z-index:-251645952;mso-position-horizontal:center;mso-position-horizontal-relative:text;mso-position-vertical-relative:text;v-text-anchor:middle" fillcolor="white [3201]" strokecolor="#f79646 [3209]" strokeweight="2.5pt">
            <v:shadow color="#868686"/>
            <v:textbox style="mso-next-textbox:#_x0000_s1032">
              <w:txbxContent>
                <w:p w:rsidR="00005A35" w:rsidRDefault="00005A35" w:rsidP="00091980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7D4FB2" w:rsidRPr="005E3568" w:rsidRDefault="007D4FB2" w:rsidP="00091980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>20</w:t>
                  </w:r>
                  <w:r w:rsidR="00FF4F3A">
                    <w:rPr>
                      <w:rFonts w:ascii="Verdana" w:hAnsi="Verdana"/>
                      <w:b/>
                      <w:sz w:val="24"/>
                      <w:szCs w:val="24"/>
                    </w:rPr>
                    <w:t>……</w:t>
                  </w: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>/20</w:t>
                  </w:r>
                  <w:r w:rsidR="00FF4F3A">
                    <w:rPr>
                      <w:rFonts w:ascii="Verdana" w:hAnsi="Verdana"/>
                      <w:b/>
                      <w:sz w:val="24"/>
                      <w:szCs w:val="24"/>
                    </w:rPr>
                    <w:t>……</w:t>
                  </w: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EĞİTİM ÖĞRETİM YILI ............................. </w:t>
                  </w:r>
                </w:p>
                <w:p w:rsidR="007D4FB2" w:rsidRPr="005E3568" w:rsidRDefault="007D4FB2" w:rsidP="00091980">
                  <w:pPr>
                    <w:spacing w:after="40"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ORTAOKULU </w:t>
                  </w:r>
                  <w:r w:rsidR="00D8599C">
                    <w:rPr>
                      <w:rFonts w:ascii="Verdana" w:hAnsi="Verdana"/>
                      <w:b/>
                      <w:sz w:val="24"/>
                      <w:szCs w:val="24"/>
                    </w:rPr>
                    <w:t>7</w:t>
                  </w:r>
                  <w:r w:rsidR="0092667D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. SINIF </w:t>
                  </w:r>
                  <w:r w:rsidR="00E83935">
                    <w:rPr>
                      <w:rFonts w:ascii="Verdana" w:hAnsi="Verdana"/>
                      <w:b/>
                      <w:sz w:val="24"/>
                      <w:szCs w:val="24"/>
                    </w:rPr>
                    <w:t>2</w:t>
                  </w: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. DÖNEM </w:t>
                  </w:r>
                  <w:r w:rsidR="00E83935">
                    <w:rPr>
                      <w:rFonts w:ascii="Verdana" w:hAnsi="Verdana"/>
                      <w:b/>
                      <w:sz w:val="24"/>
                      <w:szCs w:val="24"/>
                    </w:rPr>
                    <w:t>1</w:t>
                  </w: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>. YAZILI SINAVI</w:t>
                  </w:r>
                </w:p>
                <w:p w:rsidR="00091980" w:rsidRPr="00091980" w:rsidRDefault="00091980" w:rsidP="0009198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91980">
                    <w:rPr>
                      <w:rFonts w:ascii="Verdana" w:hAnsi="Verdana"/>
                      <w:sz w:val="16"/>
                      <w:szCs w:val="16"/>
                    </w:rPr>
                    <w:t xml:space="preserve">Sınav süresi bir ders saati, 40 dakikadır. Başarılar </w:t>
                  </w:r>
                </w:p>
              </w:txbxContent>
            </v:textbox>
          </v:shape>
        </w:pict>
      </w:r>
    </w:p>
    <w:p w:rsidR="00A15138" w:rsidRPr="004B30BD" w:rsidRDefault="00005A35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67310</wp:posOffset>
            </wp:positionV>
            <wp:extent cx="1081405" cy="510540"/>
            <wp:effectExtent l="19050" t="0" r="4445" b="0"/>
            <wp:wrapNone/>
            <wp:docPr id="9" name="7 Resim" descr="ka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67310</wp:posOffset>
            </wp:positionV>
            <wp:extent cx="809625" cy="466725"/>
            <wp:effectExtent l="19050" t="0" r="9525" b="0"/>
            <wp:wrapNone/>
            <wp:docPr id="1" name="1 Resim" descr="65267270_1287000346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267270_1287000346_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C3E" w:rsidRPr="004B30BD" w:rsidRDefault="002346EE" w:rsidP="00F55A3C">
      <w:pPr>
        <w:spacing w:after="120" w:line="240" w:lineRule="auto"/>
        <w:jc w:val="both"/>
        <w:rPr>
          <w:rFonts w:asciiTheme="majorHAnsi" w:hAnsiTheme="majorHAnsi"/>
        </w:rPr>
      </w:pPr>
      <w:r w:rsidRPr="002346EE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553.25pt;margin-top:10.1pt;width:.15pt;height:761.4pt;z-index:251679744" o:connectortype="straight" strokecolor="#f79646 [3209]" strokeweight="2.25pt"/>
        </w:pict>
      </w:r>
      <w:r>
        <w:rPr>
          <w:rFonts w:asciiTheme="majorHAnsi" w:hAnsiTheme="majorHAnsi"/>
          <w:noProof/>
          <w:lang w:eastAsia="tr-TR"/>
        </w:rPr>
        <w:pict>
          <v:shape id="_x0000_s1095" type="#_x0000_t32" style="position:absolute;left:0;text-align:left;margin-left:-14.95pt;margin-top:10.1pt;width:.15pt;height:761.45pt;z-index:251676672" o:connectortype="straight" strokecolor="#f79646 [3209]" strokeweight="2.25pt"/>
        </w:pict>
      </w:r>
      <w:r w:rsidRPr="002346EE">
        <w:rPr>
          <w:rFonts w:asciiTheme="majorHAnsi" w:hAnsiTheme="majorHAnsi"/>
          <w:b/>
          <w:noProof/>
          <w:sz w:val="24"/>
          <w:szCs w:val="24"/>
          <w:lang w:eastAsia="tr-TR"/>
        </w:rPr>
        <w:pict>
          <v:shape id="_x0000_s1096" type="#_x0000_t32" style="position:absolute;left:0;text-align:left;margin-left:574.2pt;margin-top:10.1pt;width:0;height:735.85pt;z-index:251677696" o:connectortype="straight" strokecolor="#5f497a [2407]" strokeweight="2.25pt"/>
        </w:pict>
      </w:r>
    </w:p>
    <w:p w:rsidR="00C70CFC" w:rsidRDefault="00C70CFC" w:rsidP="00EE1E5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762FD" w:rsidRPr="00AA3F53" w:rsidRDefault="00091980" w:rsidP="0081652A">
      <w:pPr>
        <w:spacing w:after="120" w:line="240" w:lineRule="auto"/>
        <w:jc w:val="both"/>
        <w:rPr>
          <w:rFonts w:ascii="Verdana" w:hAnsi="Verdana"/>
          <w:b/>
          <w:color w:val="000000" w:themeColor="text1"/>
        </w:rPr>
      </w:pPr>
      <w:r w:rsidRPr="00AA3F53">
        <w:rPr>
          <w:rFonts w:ascii="Verdana" w:hAnsi="Verdana"/>
          <w:b/>
          <w:color w:val="000000" w:themeColor="text1"/>
        </w:rPr>
        <w:t>A) Aşağıdaki cümleler</w:t>
      </w:r>
      <w:r w:rsidR="007467C4" w:rsidRPr="00AA3F53">
        <w:rPr>
          <w:rFonts w:ascii="Verdana" w:hAnsi="Verdana"/>
          <w:b/>
          <w:color w:val="000000" w:themeColor="text1"/>
        </w:rPr>
        <w:t>in başları</w:t>
      </w:r>
      <w:r w:rsidRPr="00AA3F53">
        <w:rPr>
          <w:rFonts w:ascii="Verdana" w:hAnsi="Verdana"/>
          <w:b/>
          <w:color w:val="000000" w:themeColor="text1"/>
        </w:rPr>
        <w:t>na doğru ise "</w:t>
      </w:r>
      <w:r w:rsidR="007467C4" w:rsidRPr="00AA3F53">
        <w:rPr>
          <w:rFonts w:ascii="Verdana" w:hAnsi="Verdana"/>
          <w:b/>
          <w:color w:val="00B050"/>
        </w:rPr>
        <w:sym w:font="Wingdings" w:char="F0FC"/>
      </w:r>
      <w:r w:rsidRPr="00AA3F53">
        <w:rPr>
          <w:rFonts w:ascii="Verdana" w:hAnsi="Verdana"/>
          <w:b/>
          <w:color w:val="000000" w:themeColor="text1"/>
        </w:rPr>
        <w:t>", yanlış ise "</w:t>
      </w:r>
      <w:r w:rsidR="007467C4" w:rsidRPr="00AA3F53">
        <w:rPr>
          <w:rFonts w:ascii="Verdana" w:hAnsi="Verdana"/>
          <w:b/>
          <w:color w:val="FF0000"/>
        </w:rPr>
        <w:t>X</w:t>
      </w:r>
      <w:r w:rsidRPr="00AA3F53">
        <w:rPr>
          <w:rFonts w:ascii="Verdana" w:hAnsi="Verdana"/>
          <w:b/>
          <w:color w:val="000000" w:themeColor="text1"/>
        </w:rPr>
        <w:t xml:space="preserve">" </w:t>
      </w:r>
      <w:r w:rsidR="007467C4" w:rsidRPr="00AA3F53">
        <w:rPr>
          <w:rFonts w:ascii="Verdana" w:hAnsi="Verdana"/>
          <w:b/>
          <w:color w:val="000000" w:themeColor="text1"/>
        </w:rPr>
        <w:t>işareti</w:t>
      </w:r>
      <w:r w:rsidRPr="00AA3F53">
        <w:rPr>
          <w:rFonts w:ascii="Verdana" w:hAnsi="Verdana"/>
          <w:b/>
          <w:color w:val="000000" w:themeColor="text1"/>
        </w:rPr>
        <w:t xml:space="preserve"> koyunuz.</w:t>
      </w:r>
    </w:p>
    <w:p w:rsidR="007467C4" w:rsidRDefault="00AA3F53" w:rsidP="00AA3F53">
      <w:pPr>
        <w:spacing w:after="0"/>
        <w:jc w:val="both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noProof/>
          <w:color w:val="00B050"/>
          <w:sz w:val="24"/>
          <w:szCs w:val="24"/>
          <w:lang w:eastAsia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318963</wp:posOffset>
            </wp:positionH>
            <wp:positionV relativeFrom="paragraph">
              <wp:posOffset>26615</wp:posOffset>
            </wp:positionV>
            <wp:extent cx="303144" cy="206734"/>
            <wp:effectExtent l="19050" t="0" r="1656" b="0"/>
            <wp:wrapNone/>
            <wp:docPr id="13" name="7 Resim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44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B050"/>
          <w:sz w:val="24"/>
          <w:szCs w:val="24"/>
          <w:lang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796042</wp:posOffset>
            </wp:positionH>
            <wp:positionV relativeFrom="paragraph">
              <wp:posOffset>34566</wp:posOffset>
            </wp:positionV>
            <wp:extent cx="275148" cy="200243"/>
            <wp:effectExtent l="19050" t="0" r="0" b="0"/>
            <wp:wrapNone/>
            <wp:docPr id="14" name="10 Resim" descr="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66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7C4" w:rsidRDefault="002346EE" w:rsidP="007467C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2346EE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rect id="_x0000_s1125" style="position:absolute;left:0;text-align:left;margin-left:61.65pt;margin-top:10.55pt;width:24.05pt;height:16.45pt;z-index:251691008" strokecolor="red" strokeweight="1pt">
            <v:textbox>
              <w:txbxContent>
                <w:p w:rsidR="00EF711E" w:rsidRPr="00EF711E" w:rsidRDefault="00B74203">
                  <w:pPr>
                    <w:rPr>
                      <w:sz w:val="1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1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124" style="position:absolute;left:0;text-align:left;margin-left:24.6pt;margin-top:10.55pt;width:24.05pt;height:16.45pt;z-index:251689984" strokecolor="#00b050" strokeweight="1pt"/>
        </w:pict>
      </w:r>
    </w:p>
    <w:p w:rsidR="00091980" w:rsidRPr="00EC32D5" w:rsidRDefault="002346EE" w:rsidP="0081652A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26" style="position:absolute;left:0;text-align:left;margin-left:24.6pt;margin-top:15.5pt;width:24.05pt;height:16.45pt;z-index:251692032" strokecolor="#00b050" strokeweight="1pt"/>
        </w:pict>
      </w: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35" style="position:absolute;left:0;text-align:left;margin-left:61.65pt;margin-top:15.5pt;width:24.05pt;height:16.45pt;z-index:251701248" strokecolor="red" strokeweight="1pt">
            <v:textbox>
              <w:txbxContent>
                <w:p w:rsidR="00E55B5C" w:rsidRPr="00EF711E" w:rsidRDefault="00B74203" w:rsidP="00E55B5C">
                  <w:pPr>
                    <w:rPr>
                      <w:sz w:val="1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14"/>
                    </w:rPr>
                    <w:t xml:space="preserve"> </w:t>
                  </w:r>
                </w:p>
                <w:p w:rsidR="00E55B5C" w:rsidRDefault="00E55B5C"/>
              </w:txbxContent>
            </v:textbox>
          </v:rect>
        </w:pict>
      </w:r>
      <w:r w:rsidR="007467C4" w:rsidRPr="00AA3F53">
        <w:rPr>
          <w:rFonts w:ascii="Verdana" w:hAnsi="Verdana"/>
          <w:b/>
          <w:color w:val="000000" w:themeColor="text1"/>
        </w:rPr>
        <w:t xml:space="preserve">1. </w:t>
      </w:r>
      <w:r w:rsidR="00AA3F53" w:rsidRPr="00AA3F53">
        <w:rPr>
          <w:rFonts w:ascii="Verdana" w:hAnsi="Verdana"/>
          <w:b/>
          <w:color w:val="000000" w:themeColor="text1"/>
        </w:rPr>
        <w:tab/>
      </w:r>
      <w:r w:rsidR="00AA3F53" w:rsidRPr="00AA3F53">
        <w:rPr>
          <w:rFonts w:ascii="Verdana" w:hAnsi="Verdana"/>
          <w:b/>
          <w:color w:val="000000" w:themeColor="text1"/>
        </w:rPr>
        <w:tab/>
        <w:t xml:space="preserve">      </w:t>
      </w:r>
      <w:r w:rsidR="000F4D48" w:rsidRPr="000F4D48">
        <w:rPr>
          <w:rFonts w:ascii="Verdana" w:hAnsi="Verdana"/>
          <w:color w:val="000000" w:themeColor="text1"/>
          <w:sz w:val="20"/>
          <w:szCs w:val="20"/>
        </w:rPr>
        <w:t xml:space="preserve">Süratleri aynı olan hareketlilerden kütlesi fazla olanın kinetik enerjisi daha </w:t>
      </w:r>
      <w:r w:rsidR="000F4D48" w:rsidRPr="004F759C">
        <w:rPr>
          <w:rFonts w:ascii="Verdana" w:hAnsi="Verdana"/>
          <w:color w:val="FF0000"/>
          <w:sz w:val="20"/>
          <w:szCs w:val="20"/>
        </w:rPr>
        <w:t>azdır.</w:t>
      </w:r>
    </w:p>
    <w:p w:rsidR="0086272C" w:rsidRPr="009354B6" w:rsidRDefault="002346EE" w:rsidP="00555574">
      <w:pPr>
        <w:spacing w:after="12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27" style="position:absolute;left:0;text-align:left;margin-left:24.6pt;margin-top:15.8pt;width:24.05pt;height:16.45pt;z-index:251693056" strokecolor="#00b050" strokeweight="1pt">
            <v:textbox>
              <w:txbxContent>
                <w:p w:rsidR="00621ED6" w:rsidRDefault="00B74203">
                  <w:r>
                    <w:rPr>
                      <w:rFonts w:ascii="Verdana" w:hAnsi="Verdana"/>
                      <w:b/>
                      <w:color w:val="00B050"/>
                    </w:rPr>
                    <w:t xml:space="preserve"> </w:t>
                  </w:r>
                </w:p>
              </w:txbxContent>
            </v:textbox>
          </v:rect>
        </w:pict>
      </w: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36" style="position:absolute;left:0;text-align:left;margin-left:61.65pt;margin-top:15.8pt;width:24.05pt;height:16.45pt;z-index:251702272" strokecolor="red" strokeweight="1pt"/>
        </w:pict>
      </w:r>
      <w:r w:rsidR="007467C4" w:rsidRPr="00AA3F53">
        <w:rPr>
          <w:rFonts w:ascii="Verdana" w:hAnsi="Verdana"/>
          <w:b/>
          <w:color w:val="000000" w:themeColor="text1"/>
        </w:rPr>
        <w:t xml:space="preserve">2. </w:t>
      </w:r>
      <w:r w:rsidR="009354B6">
        <w:rPr>
          <w:rFonts w:ascii="Verdana" w:hAnsi="Verdana"/>
          <w:b/>
          <w:color w:val="000000" w:themeColor="text1"/>
        </w:rPr>
        <w:tab/>
      </w:r>
      <w:r w:rsidR="009354B6">
        <w:rPr>
          <w:rFonts w:ascii="Verdana" w:hAnsi="Verdana"/>
          <w:b/>
          <w:color w:val="000000" w:themeColor="text1"/>
        </w:rPr>
        <w:tab/>
        <w:t xml:space="preserve">      </w:t>
      </w:r>
      <w:r w:rsidR="00E55B5C" w:rsidRPr="004F759C">
        <w:rPr>
          <w:rFonts w:ascii="Verdana" w:hAnsi="Verdana"/>
          <w:color w:val="FF0000"/>
          <w:sz w:val="20"/>
          <w:szCs w:val="20"/>
        </w:rPr>
        <w:t>Elementler</w:t>
      </w:r>
      <w:r w:rsidR="00E55B5C" w:rsidRPr="00E55B5C">
        <w:rPr>
          <w:rFonts w:ascii="Verdana" w:hAnsi="Verdana"/>
          <w:color w:val="000000" w:themeColor="text1"/>
          <w:sz w:val="20"/>
          <w:szCs w:val="20"/>
        </w:rPr>
        <w:t xml:space="preserve"> aynı cins atomlardan oluşabileceği gibi farklı cins atomlardan da oluşabilir.</w:t>
      </w:r>
    </w:p>
    <w:p w:rsidR="007467C4" w:rsidRPr="004F1860" w:rsidRDefault="002346EE" w:rsidP="00555574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28" style="position:absolute;left:0;text-align:left;margin-left:24.6pt;margin-top:18.05pt;width:24.05pt;height:16.45pt;z-index:251694080" strokecolor="#00b050" strokeweight="1pt">
            <v:textbox>
              <w:txbxContent>
                <w:p w:rsidR="00C8144A" w:rsidRDefault="00B74203" w:rsidP="00C8144A">
                  <w:r>
                    <w:rPr>
                      <w:rFonts w:ascii="Verdana" w:hAnsi="Verdana"/>
                      <w:b/>
                      <w:color w:val="00B050"/>
                    </w:rPr>
                    <w:t xml:space="preserve"> </w:t>
                  </w:r>
                </w:p>
                <w:p w:rsidR="00C8144A" w:rsidRDefault="00C8144A"/>
              </w:txbxContent>
            </v:textbox>
          </v:rect>
        </w:pict>
      </w: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37" style="position:absolute;left:0;text-align:left;margin-left:61.65pt;margin-top:18.05pt;width:24.05pt;height:16.45pt;z-index:251703296" strokecolor="red" strokeweight="1pt"/>
        </w:pict>
      </w:r>
      <w:r w:rsidR="007467C4" w:rsidRPr="00AA3F53">
        <w:rPr>
          <w:rFonts w:ascii="Verdana" w:hAnsi="Verdana"/>
          <w:b/>
          <w:color w:val="000000" w:themeColor="text1"/>
        </w:rPr>
        <w:t>3.</w:t>
      </w:r>
      <w:r w:rsidR="009354B6">
        <w:rPr>
          <w:rFonts w:ascii="Verdana" w:hAnsi="Verdana"/>
          <w:b/>
          <w:color w:val="000000" w:themeColor="text1"/>
        </w:rPr>
        <w:tab/>
      </w:r>
      <w:r w:rsidR="009354B6">
        <w:rPr>
          <w:rFonts w:ascii="Verdana" w:hAnsi="Verdana"/>
          <w:b/>
          <w:color w:val="000000" w:themeColor="text1"/>
        </w:rPr>
        <w:tab/>
        <w:t xml:space="preserve">     </w:t>
      </w:r>
      <w:r w:rsidR="00621ED6" w:rsidRPr="00621ED6">
        <w:rPr>
          <w:rFonts w:ascii="Verdana" w:hAnsi="Verdana"/>
          <w:color w:val="000000" w:themeColor="text1"/>
          <w:sz w:val="20"/>
          <w:szCs w:val="20"/>
        </w:rPr>
        <w:t xml:space="preserve"> Işık </w:t>
      </w:r>
      <w:r w:rsidR="00621ED6" w:rsidRPr="004F759C">
        <w:rPr>
          <w:rFonts w:ascii="Verdana" w:hAnsi="Verdana"/>
          <w:color w:val="FF0000"/>
          <w:sz w:val="20"/>
          <w:szCs w:val="20"/>
        </w:rPr>
        <w:t>az</w:t>
      </w:r>
      <w:r w:rsidR="00621ED6" w:rsidRPr="00621ED6">
        <w:rPr>
          <w:rFonts w:ascii="Verdana" w:hAnsi="Verdana"/>
          <w:color w:val="000000" w:themeColor="text1"/>
          <w:sz w:val="20"/>
          <w:szCs w:val="20"/>
        </w:rPr>
        <w:t xml:space="preserve"> yoğun ortamdan </w:t>
      </w:r>
      <w:r w:rsidR="00621ED6" w:rsidRPr="004F759C">
        <w:rPr>
          <w:rFonts w:ascii="Verdana" w:hAnsi="Verdana"/>
          <w:color w:val="FF0000"/>
          <w:sz w:val="20"/>
          <w:szCs w:val="20"/>
        </w:rPr>
        <w:t>çok</w:t>
      </w:r>
      <w:r w:rsidR="00621ED6" w:rsidRPr="00621ED6">
        <w:rPr>
          <w:rFonts w:ascii="Verdana" w:hAnsi="Verdana"/>
          <w:color w:val="000000" w:themeColor="text1"/>
          <w:sz w:val="20"/>
          <w:szCs w:val="20"/>
        </w:rPr>
        <w:t xml:space="preserve"> yoğun ortama geçerken normale yaklaşır.  </w:t>
      </w:r>
    </w:p>
    <w:p w:rsidR="007467C4" w:rsidRPr="00DA3D07" w:rsidRDefault="002346EE" w:rsidP="00555574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29" style="position:absolute;left:0;text-align:left;margin-left:24.6pt;margin-top:18.2pt;width:24.05pt;height:16.45pt;z-index:251695104" strokecolor="#00b050" strokeweight="1pt"/>
        </w:pict>
      </w: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38" style="position:absolute;left:0;text-align:left;margin-left:61.65pt;margin-top:18.2pt;width:24.05pt;height:16.45pt;z-index:251704320" strokecolor="red" strokeweight="1pt">
            <v:textbox>
              <w:txbxContent>
                <w:p w:rsidR="00C8144A" w:rsidRPr="00EF711E" w:rsidRDefault="00B74203" w:rsidP="00C8144A">
                  <w:pPr>
                    <w:rPr>
                      <w:sz w:val="1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14"/>
                    </w:rPr>
                    <w:t xml:space="preserve"> </w:t>
                  </w:r>
                </w:p>
                <w:p w:rsidR="00C8144A" w:rsidRDefault="00C8144A"/>
              </w:txbxContent>
            </v:textbox>
          </v:rect>
        </w:pict>
      </w:r>
      <w:r w:rsidR="007467C4" w:rsidRPr="00AA3F53">
        <w:rPr>
          <w:rFonts w:ascii="Verdana" w:hAnsi="Verdana"/>
          <w:b/>
          <w:color w:val="000000" w:themeColor="text1"/>
        </w:rPr>
        <w:t>4.</w:t>
      </w:r>
      <w:r w:rsidR="009354B6">
        <w:rPr>
          <w:rFonts w:ascii="Verdana" w:hAnsi="Verdana"/>
          <w:b/>
          <w:color w:val="000000" w:themeColor="text1"/>
        </w:rPr>
        <w:tab/>
      </w:r>
      <w:r w:rsidR="009354B6">
        <w:rPr>
          <w:rFonts w:ascii="Verdana" w:hAnsi="Verdana"/>
          <w:b/>
          <w:color w:val="000000" w:themeColor="text1"/>
        </w:rPr>
        <w:tab/>
      </w:r>
      <w:r w:rsidR="005E3568">
        <w:rPr>
          <w:rFonts w:ascii="Verdana" w:hAnsi="Verdana"/>
          <w:b/>
          <w:color w:val="000000" w:themeColor="text1"/>
        </w:rPr>
        <w:t xml:space="preserve">     </w:t>
      </w:r>
      <w:r w:rsidR="005E3568" w:rsidRPr="00781D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8144A" w:rsidRPr="00C8144A">
        <w:rPr>
          <w:rFonts w:ascii="Verdana" w:hAnsi="Verdana"/>
          <w:color w:val="000000" w:themeColor="text1"/>
          <w:sz w:val="20"/>
          <w:szCs w:val="20"/>
        </w:rPr>
        <w:t xml:space="preserve">Işık ışınları çok yoğun ortamda az yoğun ortama göre daha </w:t>
      </w:r>
      <w:r w:rsidR="00C8144A" w:rsidRPr="004F759C">
        <w:rPr>
          <w:rFonts w:ascii="Verdana" w:hAnsi="Verdana"/>
          <w:color w:val="FF0000"/>
          <w:sz w:val="20"/>
          <w:szCs w:val="20"/>
        </w:rPr>
        <w:t>yavaş</w:t>
      </w:r>
      <w:r w:rsidR="00C8144A" w:rsidRPr="00C8144A">
        <w:rPr>
          <w:rFonts w:ascii="Verdana" w:hAnsi="Verdana"/>
          <w:color w:val="000000" w:themeColor="text1"/>
          <w:sz w:val="20"/>
          <w:szCs w:val="20"/>
        </w:rPr>
        <w:t xml:space="preserve"> hareket ederler.</w:t>
      </w:r>
    </w:p>
    <w:p w:rsidR="007467C4" w:rsidRPr="00DA3D07" w:rsidRDefault="002346EE" w:rsidP="00555574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30" style="position:absolute;left:0;text-align:left;margin-left:24.6pt;margin-top:18.05pt;width:24.05pt;height:16.45pt;z-index:251696128" strokecolor="#00b050" strokeweight="1pt"/>
        </w:pict>
      </w: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39" style="position:absolute;left:0;text-align:left;margin-left:61.65pt;margin-top:18.05pt;width:24.05pt;height:16.45pt;z-index:251705344" strokecolor="red" strokeweight="1pt">
            <v:textbox>
              <w:txbxContent>
                <w:p w:rsidR="004F759C" w:rsidRPr="00EF711E" w:rsidRDefault="00B74203" w:rsidP="004F759C">
                  <w:pPr>
                    <w:rPr>
                      <w:sz w:val="1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14"/>
                    </w:rPr>
                    <w:t xml:space="preserve"> </w:t>
                  </w:r>
                </w:p>
                <w:p w:rsidR="004F759C" w:rsidRDefault="004F759C"/>
              </w:txbxContent>
            </v:textbox>
          </v:rect>
        </w:pict>
      </w:r>
      <w:r w:rsidR="007467C4" w:rsidRPr="00AA3F53">
        <w:rPr>
          <w:rFonts w:ascii="Verdana" w:hAnsi="Verdana"/>
          <w:b/>
          <w:color w:val="000000" w:themeColor="text1"/>
        </w:rPr>
        <w:t>5.</w:t>
      </w:r>
      <w:r w:rsidR="00DA3D07">
        <w:rPr>
          <w:rFonts w:ascii="Verdana" w:hAnsi="Verdana"/>
          <w:b/>
          <w:color w:val="000000" w:themeColor="text1"/>
        </w:rPr>
        <w:tab/>
      </w:r>
      <w:r w:rsidR="00DA3D07">
        <w:rPr>
          <w:rFonts w:ascii="Verdana" w:hAnsi="Verdana"/>
          <w:b/>
          <w:color w:val="000000" w:themeColor="text1"/>
        </w:rPr>
        <w:tab/>
        <w:t xml:space="preserve">      </w:t>
      </w:r>
      <w:r w:rsidR="00C8144A" w:rsidRPr="00C8144A">
        <w:rPr>
          <w:rFonts w:ascii="Verdana" w:hAnsi="Verdana"/>
          <w:color w:val="000000" w:themeColor="text1"/>
          <w:sz w:val="20"/>
          <w:szCs w:val="20"/>
        </w:rPr>
        <w:t xml:space="preserve">Beyaz renkli cisimler üzerine düşen ışığın tümünü </w:t>
      </w:r>
      <w:r w:rsidR="00C8144A" w:rsidRPr="004F759C">
        <w:rPr>
          <w:rFonts w:ascii="Verdana" w:hAnsi="Verdana"/>
          <w:color w:val="FF0000"/>
          <w:sz w:val="20"/>
          <w:szCs w:val="20"/>
        </w:rPr>
        <w:t>soğururlar</w:t>
      </w:r>
      <w:r w:rsidR="00C8144A" w:rsidRPr="00C8144A">
        <w:rPr>
          <w:rFonts w:ascii="Verdana" w:hAnsi="Verdana"/>
          <w:color w:val="000000" w:themeColor="text1"/>
          <w:sz w:val="20"/>
          <w:szCs w:val="20"/>
        </w:rPr>
        <w:t>.</w:t>
      </w:r>
    </w:p>
    <w:p w:rsidR="00314A51" w:rsidRDefault="002346EE" w:rsidP="00555574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31" style="position:absolute;left:0;text-align:left;margin-left:24.6pt;margin-top:17.5pt;width:24.05pt;height:16.45pt;z-index:251697152" strokecolor="#00b050" strokeweight="1pt">
            <v:textbox style="mso-next-textbox:#_x0000_s1131">
              <w:txbxContent>
                <w:p w:rsidR="004F759C" w:rsidRDefault="00B74203" w:rsidP="004F759C">
                  <w:r>
                    <w:rPr>
                      <w:rFonts w:ascii="Verdana" w:hAnsi="Verdana"/>
                      <w:b/>
                      <w:color w:val="00B050"/>
                    </w:rPr>
                    <w:t xml:space="preserve"> </w:t>
                  </w:r>
                </w:p>
                <w:p w:rsidR="004F759C" w:rsidRDefault="004F759C"/>
              </w:txbxContent>
            </v:textbox>
          </v:rect>
        </w:pict>
      </w: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40" style="position:absolute;left:0;text-align:left;margin-left:61.65pt;margin-top:17.5pt;width:24.05pt;height:16.45pt;z-index:251706368" strokecolor="red" strokeweight="1pt">
            <v:textbox style="mso-next-textbox:#_x0000_s1140">
              <w:txbxContent>
                <w:p w:rsidR="004F759C" w:rsidRDefault="004F759C"/>
              </w:txbxContent>
            </v:textbox>
          </v:rect>
        </w:pict>
      </w:r>
      <w:r w:rsidR="007467C4" w:rsidRPr="00AA3F53">
        <w:rPr>
          <w:rFonts w:ascii="Verdana" w:hAnsi="Verdana"/>
          <w:b/>
          <w:color w:val="000000" w:themeColor="text1"/>
        </w:rPr>
        <w:t>6.</w:t>
      </w:r>
      <w:r w:rsidR="00DA3D07">
        <w:rPr>
          <w:rFonts w:ascii="Verdana" w:hAnsi="Verdana"/>
          <w:b/>
          <w:color w:val="000000" w:themeColor="text1"/>
        </w:rPr>
        <w:tab/>
      </w:r>
      <w:r w:rsidR="00DA3D07">
        <w:rPr>
          <w:rFonts w:ascii="Verdana" w:hAnsi="Verdana"/>
          <w:b/>
          <w:color w:val="000000" w:themeColor="text1"/>
        </w:rPr>
        <w:tab/>
        <w:t xml:space="preserve">      </w:t>
      </w:r>
      <w:r w:rsidR="00314A51" w:rsidRPr="00314A51">
        <w:rPr>
          <w:rFonts w:ascii="Verdana" w:hAnsi="Verdana"/>
          <w:color w:val="000000" w:themeColor="text1"/>
          <w:sz w:val="20"/>
          <w:szCs w:val="20"/>
        </w:rPr>
        <w:t xml:space="preserve">Siyah cisim, üzerine düşen ışığı </w:t>
      </w:r>
      <w:r w:rsidR="00314A51" w:rsidRPr="00314A51">
        <w:rPr>
          <w:rFonts w:ascii="Verdana" w:hAnsi="Verdana"/>
          <w:color w:val="FF0000"/>
          <w:sz w:val="20"/>
          <w:szCs w:val="20"/>
        </w:rPr>
        <w:t>yansıttığı</w:t>
      </w:r>
      <w:r w:rsidR="00314A51" w:rsidRPr="00314A51">
        <w:rPr>
          <w:rFonts w:ascii="Verdana" w:hAnsi="Verdana"/>
          <w:color w:val="000000" w:themeColor="text1"/>
          <w:sz w:val="20"/>
          <w:szCs w:val="20"/>
        </w:rPr>
        <w:t xml:space="preserve"> için siyah görünür.</w:t>
      </w:r>
    </w:p>
    <w:p w:rsidR="007467C4" w:rsidRPr="00C804E2" w:rsidRDefault="002346EE" w:rsidP="00555574">
      <w:pPr>
        <w:spacing w:after="12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32" style="position:absolute;left:0;text-align:left;margin-left:24.6pt;margin-top:18.95pt;width:24.05pt;height:16.45pt;z-index:251698176" strokecolor="#00b050" strokeweight="1pt">
            <v:textbox>
              <w:txbxContent>
                <w:p w:rsidR="004972B0" w:rsidRDefault="00B74203" w:rsidP="004972B0">
                  <w:r>
                    <w:rPr>
                      <w:rFonts w:ascii="Verdana" w:hAnsi="Verdana"/>
                      <w:b/>
                      <w:color w:val="00B050"/>
                    </w:rPr>
                    <w:t xml:space="preserve"> </w:t>
                  </w:r>
                </w:p>
                <w:p w:rsidR="004972B0" w:rsidRDefault="004972B0"/>
              </w:txbxContent>
            </v:textbox>
          </v:rect>
        </w:pict>
      </w: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41" style="position:absolute;left:0;text-align:left;margin-left:61.65pt;margin-top:18.95pt;width:24.05pt;height:16.45pt;z-index:251707392" strokecolor="red" strokeweight="1pt"/>
        </w:pict>
      </w:r>
      <w:r w:rsidR="007467C4" w:rsidRPr="00AA3F53">
        <w:rPr>
          <w:rFonts w:ascii="Verdana" w:hAnsi="Verdana"/>
          <w:b/>
          <w:color w:val="000000" w:themeColor="text1"/>
        </w:rPr>
        <w:t>7.</w:t>
      </w:r>
      <w:r w:rsidR="007467C4" w:rsidRPr="00AA3F53">
        <w:rPr>
          <w:bCs/>
          <w:noProof/>
          <w:color w:val="000000" w:themeColor="text1"/>
          <w:lang w:eastAsia="tr-TR"/>
        </w:rPr>
        <w:t xml:space="preserve"> </w:t>
      </w:r>
      <w:r w:rsidR="00C804E2">
        <w:rPr>
          <w:bCs/>
          <w:noProof/>
          <w:color w:val="000000" w:themeColor="text1"/>
          <w:lang w:eastAsia="tr-TR"/>
        </w:rPr>
        <w:tab/>
      </w:r>
      <w:r w:rsidR="00C804E2">
        <w:rPr>
          <w:bCs/>
          <w:noProof/>
          <w:color w:val="000000" w:themeColor="text1"/>
          <w:lang w:eastAsia="tr-TR"/>
        </w:rPr>
        <w:tab/>
        <w:t xml:space="preserve">         </w:t>
      </w:r>
      <w:r w:rsidR="002B17B5" w:rsidRPr="002B17B5">
        <w:rPr>
          <w:rFonts w:ascii="Verdana" w:hAnsi="Verdana"/>
          <w:color w:val="000000" w:themeColor="text1"/>
          <w:sz w:val="20"/>
          <w:szCs w:val="20"/>
        </w:rPr>
        <w:t xml:space="preserve">Dişçi aynaları, el fenerleri, araba farları ve teleskoplarda </w:t>
      </w:r>
      <w:r w:rsidR="002B17B5" w:rsidRPr="002B17B5">
        <w:rPr>
          <w:rFonts w:ascii="Verdana" w:hAnsi="Verdana"/>
          <w:color w:val="FF0000"/>
          <w:sz w:val="20"/>
          <w:szCs w:val="20"/>
        </w:rPr>
        <w:t>çukur ayna</w:t>
      </w:r>
      <w:r w:rsidR="002B17B5" w:rsidRPr="002B17B5">
        <w:rPr>
          <w:rFonts w:ascii="Verdana" w:hAnsi="Verdana"/>
          <w:color w:val="000000" w:themeColor="text1"/>
          <w:sz w:val="20"/>
          <w:szCs w:val="20"/>
        </w:rPr>
        <w:t xml:space="preserve"> kullanılmaktadır.</w:t>
      </w:r>
    </w:p>
    <w:p w:rsidR="007467C4" w:rsidRPr="009E6E76" w:rsidRDefault="002346EE" w:rsidP="00555574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33" style="position:absolute;left:0;text-align:left;margin-left:24.6pt;margin-top:18.95pt;width:24.05pt;height:16.45pt;z-index:251699200" strokecolor="#00b050" strokeweight="1pt">
            <v:textbox>
              <w:txbxContent>
                <w:p w:rsidR="00B617E6" w:rsidRDefault="00B74203" w:rsidP="00B617E6">
                  <w:r>
                    <w:rPr>
                      <w:rFonts w:ascii="Verdana" w:hAnsi="Verdana"/>
                      <w:b/>
                      <w:color w:val="00B050"/>
                    </w:rPr>
                    <w:t xml:space="preserve"> </w:t>
                  </w:r>
                </w:p>
                <w:p w:rsidR="00B617E6" w:rsidRDefault="00B617E6"/>
              </w:txbxContent>
            </v:textbox>
          </v:rect>
        </w:pict>
      </w: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42" style="position:absolute;left:0;text-align:left;margin-left:61.65pt;margin-top:18.95pt;width:24.05pt;height:16.45pt;z-index:251708416" strokecolor="red" strokeweight="1pt"/>
        </w:pict>
      </w:r>
      <w:r w:rsidR="007467C4" w:rsidRPr="00AA3F53">
        <w:rPr>
          <w:rFonts w:ascii="Verdana" w:hAnsi="Verdana"/>
          <w:b/>
          <w:color w:val="000000" w:themeColor="text1"/>
        </w:rPr>
        <w:t>8.</w:t>
      </w:r>
      <w:r w:rsidR="00C804E2">
        <w:rPr>
          <w:rFonts w:ascii="Verdana" w:hAnsi="Verdana"/>
          <w:b/>
          <w:color w:val="000000" w:themeColor="text1"/>
        </w:rPr>
        <w:tab/>
      </w:r>
      <w:r w:rsidR="00C804E2">
        <w:rPr>
          <w:rFonts w:ascii="Verdana" w:hAnsi="Verdana"/>
          <w:b/>
          <w:color w:val="000000" w:themeColor="text1"/>
        </w:rPr>
        <w:tab/>
        <w:t xml:space="preserve">      </w:t>
      </w:r>
      <w:r w:rsidR="004972B0" w:rsidRPr="004972B0">
        <w:rPr>
          <w:rFonts w:ascii="Verdana" w:hAnsi="Verdana"/>
          <w:color w:val="000000" w:themeColor="text1"/>
          <w:sz w:val="20"/>
          <w:szCs w:val="20"/>
        </w:rPr>
        <w:t xml:space="preserve">Çekirdekteki </w:t>
      </w:r>
      <w:r w:rsidR="004972B0" w:rsidRPr="004972B0">
        <w:rPr>
          <w:rFonts w:ascii="Verdana" w:hAnsi="Verdana"/>
          <w:color w:val="FF0000"/>
          <w:sz w:val="20"/>
          <w:szCs w:val="20"/>
        </w:rPr>
        <w:t>proton</w:t>
      </w:r>
      <w:r w:rsidR="004972B0" w:rsidRPr="004972B0">
        <w:rPr>
          <w:rFonts w:ascii="Verdana" w:hAnsi="Verdana"/>
          <w:color w:val="000000" w:themeColor="text1"/>
          <w:sz w:val="20"/>
          <w:szCs w:val="20"/>
        </w:rPr>
        <w:t xml:space="preserve"> sayısı o atomun hangi elemente ait olduğunu göster</w:t>
      </w:r>
      <w:r w:rsidR="004972B0">
        <w:rPr>
          <w:rFonts w:ascii="Verdana" w:hAnsi="Verdana"/>
          <w:color w:val="000000" w:themeColor="text1"/>
          <w:sz w:val="20"/>
          <w:szCs w:val="20"/>
        </w:rPr>
        <w:t>i</w:t>
      </w:r>
      <w:r w:rsidR="004972B0" w:rsidRPr="004972B0">
        <w:rPr>
          <w:rFonts w:ascii="Verdana" w:hAnsi="Verdana"/>
          <w:color w:val="000000" w:themeColor="text1"/>
          <w:sz w:val="20"/>
          <w:szCs w:val="20"/>
        </w:rPr>
        <w:t>r.</w:t>
      </w:r>
    </w:p>
    <w:p w:rsidR="007467C4" w:rsidRPr="001C6CF3" w:rsidRDefault="002346EE" w:rsidP="00555574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34" style="position:absolute;left:0;text-align:left;margin-left:24.6pt;margin-top:19.15pt;width:24.05pt;height:16.45pt;z-index:251700224" strokecolor="#00b050" strokeweight="1pt"/>
        </w:pict>
      </w:r>
      <w:r w:rsidRPr="002346EE">
        <w:rPr>
          <w:rFonts w:ascii="Verdana" w:hAnsi="Verdana"/>
          <w:b/>
          <w:noProof/>
          <w:color w:val="000000" w:themeColor="text1"/>
          <w:lang w:eastAsia="tr-TR"/>
        </w:rPr>
        <w:pict>
          <v:rect id="_x0000_s1143" style="position:absolute;left:0;text-align:left;margin-left:61.65pt;margin-top:19.15pt;width:24.05pt;height:16.45pt;z-index:251709440" strokecolor="red" strokeweight="1pt">
            <v:textbox>
              <w:txbxContent>
                <w:p w:rsidR="00114204" w:rsidRPr="00EF711E" w:rsidRDefault="00B74203" w:rsidP="00114204">
                  <w:pPr>
                    <w:rPr>
                      <w:sz w:val="1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14"/>
                    </w:rPr>
                    <w:t xml:space="preserve"> </w:t>
                  </w:r>
                </w:p>
                <w:p w:rsidR="00114204" w:rsidRDefault="00114204"/>
              </w:txbxContent>
            </v:textbox>
          </v:rect>
        </w:pict>
      </w:r>
      <w:r w:rsidR="007467C4" w:rsidRPr="00AA3F53">
        <w:rPr>
          <w:rFonts w:ascii="Verdana" w:hAnsi="Verdana"/>
          <w:b/>
          <w:color w:val="000000" w:themeColor="text1"/>
        </w:rPr>
        <w:t>9.</w:t>
      </w:r>
      <w:r w:rsidR="001C6CF3">
        <w:rPr>
          <w:rFonts w:ascii="Verdana" w:hAnsi="Verdana"/>
          <w:b/>
          <w:color w:val="000000" w:themeColor="text1"/>
        </w:rPr>
        <w:tab/>
      </w:r>
      <w:r w:rsidR="001C6CF3">
        <w:rPr>
          <w:rFonts w:ascii="Verdana" w:hAnsi="Verdana"/>
          <w:b/>
          <w:color w:val="000000" w:themeColor="text1"/>
        </w:rPr>
        <w:tab/>
        <w:t xml:space="preserve">      </w:t>
      </w:r>
      <w:r w:rsidR="00517D63" w:rsidRPr="00517D63">
        <w:rPr>
          <w:rFonts w:cs="HelveticaTM"/>
          <w:color w:val="000000"/>
          <w:szCs w:val="20"/>
        </w:rPr>
        <w:t>Bulunduğu yüzeye 90° (dik açı) ile gönderilen ışın, diğer ortama geç</w:t>
      </w:r>
      <w:r w:rsidR="00517D63">
        <w:rPr>
          <w:rFonts w:cs="HelveticaTM"/>
          <w:color w:val="000000"/>
          <w:szCs w:val="20"/>
        </w:rPr>
        <w:t xml:space="preserve">erken </w:t>
      </w:r>
      <w:r w:rsidR="00517D63" w:rsidRPr="00517D63">
        <w:rPr>
          <w:rFonts w:cs="HelveticaTM"/>
          <w:color w:val="FF0000"/>
          <w:szCs w:val="20"/>
        </w:rPr>
        <w:t>kırılmaz.</w:t>
      </w:r>
      <w:r w:rsidR="007E4585" w:rsidRPr="00517D63">
        <w:rPr>
          <w:rFonts w:ascii="Verdana" w:hAnsi="Verdana"/>
          <w:color w:val="000000" w:themeColor="text1"/>
          <w:szCs w:val="20"/>
        </w:rPr>
        <w:t xml:space="preserve"> </w:t>
      </w:r>
    </w:p>
    <w:p w:rsidR="007467C4" w:rsidRPr="00DF78F6" w:rsidRDefault="007467C4" w:rsidP="00555574">
      <w:pPr>
        <w:spacing w:after="120" w:line="240" w:lineRule="auto"/>
        <w:jc w:val="both"/>
        <w:rPr>
          <w:rFonts w:ascii="Verdana" w:hAnsi="Verdana"/>
          <w:color w:val="000000" w:themeColor="text1"/>
        </w:rPr>
      </w:pPr>
      <w:r w:rsidRPr="00AA3F53">
        <w:rPr>
          <w:rFonts w:ascii="Verdana" w:hAnsi="Verdana"/>
          <w:b/>
          <w:color w:val="000000" w:themeColor="text1"/>
        </w:rPr>
        <w:t>10.</w:t>
      </w:r>
      <w:r w:rsidR="00DF78F6">
        <w:rPr>
          <w:rFonts w:ascii="Verdana" w:hAnsi="Verdana"/>
          <w:b/>
          <w:color w:val="000000" w:themeColor="text1"/>
        </w:rPr>
        <w:tab/>
      </w:r>
      <w:r w:rsidR="00DF78F6">
        <w:rPr>
          <w:rFonts w:ascii="Verdana" w:hAnsi="Verdana"/>
          <w:b/>
          <w:color w:val="000000" w:themeColor="text1"/>
        </w:rPr>
        <w:tab/>
        <w:t xml:space="preserve">      </w:t>
      </w:r>
      <w:r w:rsidR="004B5A7E" w:rsidRPr="008A2604">
        <w:t xml:space="preserve">Işığın maddeler tarafından soğurulması maddelerin </w:t>
      </w:r>
      <w:r w:rsidR="004B5A7E" w:rsidRPr="004B5A7E">
        <w:rPr>
          <w:color w:val="FF0000"/>
        </w:rPr>
        <w:t>soğumasına</w:t>
      </w:r>
      <w:r w:rsidR="004B5A7E" w:rsidRPr="008A2604">
        <w:t xml:space="preserve"> neden olur.</w:t>
      </w:r>
    </w:p>
    <w:p w:rsidR="0086272C" w:rsidRDefault="002346EE" w:rsidP="0086272C">
      <w:pPr>
        <w:spacing w:after="0" w:line="24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>
          <v:shape id="_x0000_s1277" type="#_x0000_t202" style="position:absolute;left:0;text-align:left;margin-left:-14.95pt;margin-top:1.7pt;width:568.2pt;height:14.6pt;z-index:251807744" fillcolor="white [3212]" strokecolor="#f79646 [3209]" strokeweight="2.5pt">
            <v:shadow color="#868686"/>
            <v:textbox style="mso-next-textbox:#_x0000_s1277" inset=",.3mm,,0">
              <w:txbxContent>
                <w:p w:rsidR="00005A35" w:rsidRPr="004E7097" w:rsidRDefault="00005A35" w:rsidP="00005A3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4E709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A Grubu soruları 20, B Grubu soruları 20, C grubu soruları 15 ve D grubu soruları 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20</w:t>
                  </w:r>
                  <w:r w:rsidRPr="004E709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ve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E grubu soruları da 25</w:t>
                  </w:r>
                  <w:r w:rsidRPr="004E709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puan değerindedir.</w:t>
                  </w:r>
                </w:p>
              </w:txbxContent>
            </v:textbox>
          </v:shape>
        </w:pict>
      </w:r>
    </w:p>
    <w:p w:rsidR="0060287E" w:rsidRPr="00090CDD" w:rsidRDefault="0060287E" w:rsidP="0086272C">
      <w:pPr>
        <w:spacing w:after="0" w:line="240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86272C" w:rsidRPr="00AA3F53" w:rsidRDefault="00090CDD" w:rsidP="00AA3F53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</w:pPr>
      <w:r w:rsidRPr="00AA3F53">
        <w:rPr>
          <w:rFonts w:ascii="Verdana" w:hAnsi="Verdana"/>
          <w:b/>
          <w:color w:val="000000" w:themeColor="text1"/>
        </w:rPr>
        <w:t xml:space="preserve">B) </w:t>
      </w:r>
      <w:r w:rsidR="00F00D8B" w:rsidRPr="00AA3F53">
        <w:rPr>
          <w:rFonts w:ascii="Verdana" w:hAnsi="Verdana"/>
          <w:b/>
          <w:color w:val="000000" w:themeColor="text1"/>
        </w:rPr>
        <w:t>Aşağıdaki cümlelerde yer alan boşluklara uygun kelimeleri yerleştiriniz.</w:t>
      </w:r>
    </w:p>
    <w:p w:rsidR="00F00D8B" w:rsidRPr="00AA3F53" w:rsidRDefault="002346EE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17" style="position:absolute;left:0;text-align:left;margin-left:416.9pt;margin-top:10.85pt;width:48.1pt;height:29.4pt;z-index:251766784;v-text-anchor:middle" arcsize="10923f" fillcolor="white [3201]" strokecolor="#ffc000" strokeweight="1.5pt">
            <v:stroke dashstyle="dash"/>
            <v:shadow color="#868686"/>
            <v:textbox style="mso-next-textbox:#_x0000_s1217" inset=".5mm,.3mm,.5mm,.3mm">
              <w:txbxContent>
                <w:p w:rsidR="00537BAA" w:rsidRPr="002E2E57" w:rsidRDefault="00517D63" w:rsidP="00B5769E">
                  <w:pPr>
                    <w:spacing w:after="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2E2E57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Düz</w:t>
                  </w:r>
                  <w:r w:rsidR="00702C53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</w:t>
                  </w:r>
                  <w:r w:rsidR="00702C53" w:rsidRPr="00702C53">
                    <w:rPr>
                      <w:rFonts w:ascii="Verdana" w:hAnsi="Verdana"/>
                      <w:sz w:val="20"/>
                      <w:szCs w:val="20"/>
                    </w:rPr>
                    <w:t>Ters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08" style="position:absolute;left:0;text-align:left;margin-left:475pt;margin-top:10.85pt;width:64.5pt;height:29.4pt;z-index:251759616;v-text-anchor:middle" arcsize="10923f" fillcolor="white [3201]" strokecolor="#f79646 [3209]" strokeweight="1.5pt">
            <v:stroke dashstyle="dash"/>
            <v:shadow color="#868686"/>
            <v:textbox style="mso-next-textbox:#_x0000_s1208" inset=".5mm,.3mm,.5mm,.3mm">
              <w:txbxContent>
                <w:p w:rsidR="00FF4459" w:rsidRPr="006F079D" w:rsidRDefault="006F079D" w:rsidP="003C2BC0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F079D">
                    <w:rPr>
                      <w:rFonts w:ascii="Verdana" w:hAnsi="Verdana"/>
                      <w:sz w:val="20"/>
                      <w:szCs w:val="20"/>
                    </w:rPr>
                    <w:t>Kinetik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09" style="position:absolute;left:0;text-align:left;margin-left:340.75pt;margin-top:10.85pt;width:68.55pt;height:29.4pt;z-index:251760640;v-text-anchor:middle" arcsize="10923f" fillcolor="white [3201]" strokecolor="#c0504d [3205]" strokeweight="1.5pt">
            <v:stroke dashstyle="dash"/>
            <v:shadow color="#868686"/>
            <v:textbox style="mso-next-textbox:#_x0000_s1209" inset=".5mm,.3mm,.5mm,.3mm">
              <w:txbxContent>
                <w:p w:rsidR="00FF4459" w:rsidRPr="006F079D" w:rsidRDefault="00FA1C43" w:rsidP="00FA1C43">
                  <w:pPr>
                    <w:spacing w:after="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6F079D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B</w:t>
                  </w:r>
                  <w:r w:rsidR="006F079D" w:rsidRPr="006F079D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üyüktür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11" style="position:absolute;left:0;text-align:left;margin-left:-.55pt;margin-top:10.85pt;width:62.2pt;height:29.4pt;z-index:251762688;v-text-anchor:middle" arcsize="10923f" fillcolor="white [3201]" strokecolor="#8064a2 [3207]" strokeweight="1.5pt">
            <v:stroke dashstyle="dash"/>
            <v:shadow color="#868686"/>
            <v:textbox style="mso-next-textbox:#_x0000_s1211" inset=".5mm,.3mm,.5mm,.3mm">
              <w:txbxContent>
                <w:p w:rsidR="00FF4459" w:rsidRPr="00B617E6" w:rsidRDefault="00B617E6" w:rsidP="00B5769E">
                  <w:pPr>
                    <w:spacing w:after="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B617E6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Mayoz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14" style="position:absolute;left:0;text-align:left;margin-left:68.05pt;margin-top:10.85pt;width:99.55pt;height:29.4pt;z-index:251763712;v-text-anchor:middle" arcsize="10923f" fillcolor="white [3201]" strokecolor="#4bacc6 [3208]" strokeweight="1.5pt">
            <v:stroke dashstyle="dash"/>
            <v:shadow color="#868686"/>
            <v:textbox style="mso-next-textbox:#_x0000_s1214" inset=".5mm,.3mm,.5mm,.3mm">
              <w:txbxContent>
                <w:p w:rsidR="00537BAA" w:rsidRPr="0067114A" w:rsidRDefault="00FA1C43" w:rsidP="003C2BC0">
                  <w:pPr>
                    <w:spacing w:after="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67114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Çekim Kuvveti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15" style="position:absolute;left:0;text-align:left;margin-left:174.65pt;margin-top:10.85pt;width:76.4pt;height:29.4pt;z-index:251764736;v-text-anchor:middle" arcsize="10923f" fillcolor="white [3201]" strokecolor="#4f81bd [3204]" strokeweight="1.5pt">
            <v:stroke dashstyle="dash"/>
            <v:shadow color="#868686"/>
            <v:textbox style="mso-next-textbox:#_x0000_s1215" inset=".5mm,.3mm,.5mm,.3mm">
              <w:txbxContent>
                <w:p w:rsidR="00537BAA" w:rsidRPr="00517D63" w:rsidRDefault="00517D63" w:rsidP="00E539FD">
                  <w:pPr>
                    <w:spacing w:after="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517D63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Küç</w:t>
                  </w:r>
                  <w:r w:rsidR="00A5704D" w:rsidRPr="00517D63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üktür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10" style="position:absolute;left:0;text-align:left;margin-left:260.6pt;margin-top:10.85pt;width:72.35pt;height:29.4pt;z-index:251761664;v-text-anchor:middle" arcsize="10923f" fillcolor="white [3201]" strokecolor="#9bbb59 [3206]" strokeweight="1.5pt">
            <v:stroke dashstyle="dash"/>
            <v:shadow color="#868686"/>
            <v:textbox style="mso-next-textbox:#_x0000_s1210" inset=".5mm,.3mm,.5mm,.3mm">
              <w:txbxContent>
                <w:p w:rsidR="00FF4459" w:rsidRPr="0067114A" w:rsidRDefault="00FE3397" w:rsidP="00E539FD">
                  <w:pPr>
                    <w:spacing w:after="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67114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Alınan yol</w:t>
                  </w:r>
                </w:p>
              </w:txbxContent>
            </v:textbox>
          </v:roundrect>
        </w:pict>
      </w:r>
    </w:p>
    <w:p w:rsidR="00F00D8B" w:rsidRPr="00AA3F53" w:rsidRDefault="00F00D8B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F00D8B" w:rsidRPr="00AA3F53" w:rsidRDefault="00F00D8B" w:rsidP="0086272C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</w:p>
    <w:p w:rsidR="00F00D8B" w:rsidRPr="00AA3F53" w:rsidRDefault="002346EE" w:rsidP="00AA3F53">
      <w:pPr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24" style="position:absolute;left:0;text-align:left;margin-left:416.9pt;margin-top:2.15pt;width:57.25pt;height:29.4pt;z-index:251771904;v-text-anchor:middle" arcsize="10923f" fillcolor="white [3201]" strokecolor="#f79646 [3209]" strokeweight="1.5pt">
            <v:stroke dashstyle="dash"/>
            <v:shadow color="#868686"/>
            <v:textbox style="mso-next-textbox:#_x0000_s1224" inset=".5mm,.3mm,.5mm,.3mm">
              <w:txbxContent>
                <w:p w:rsidR="00A161E3" w:rsidRPr="00151648" w:rsidRDefault="00151648" w:rsidP="00151648">
                  <w:pPr>
                    <w:rPr>
                      <w:szCs w:val="20"/>
                    </w:rPr>
                  </w:pPr>
                  <w:r w:rsidRPr="00151648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Tümsek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23" style="position:absolute;left:0;text-align:left;margin-left:340.75pt;margin-top:2.15pt;width:62.75pt;height:29.4pt;z-index:251770880;v-text-anchor:middle" arcsize="10923f" fillcolor="white [3201]" strokecolor="red" strokeweight="1.5pt">
            <v:stroke dashstyle="dash"/>
            <v:shadow color="#868686"/>
            <v:textbox style="mso-next-textbox:#_x0000_s1223" inset=".5mm,.3mm,.5mm,.3mm">
              <w:txbxContent>
                <w:p w:rsidR="00A161E3" w:rsidRPr="006F079D" w:rsidRDefault="00A701F4" w:rsidP="00A701F4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6F079D">
                    <w:rPr>
                      <w:rFonts w:ascii="Verdana" w:hAnsi="Verdana"/>
                      <w:color w:val="FF0000"/>
                      <w:sz w:val="18"/>
                      <w:szCs w:val="20"/>
                    </w:rPr>
                    <w:t>Homojen</w:t>
                  </w:r>
                  <w:r w:rsidR="006F079D" w:rsidRPr="006F079D">
                    <w:rPr>
                      <w:rFonts w:ascii="Verdana" w:hAnsi="Verdana"/>
                      <w:color w:val="FF0000"/>
                      <w:sz w:val="18"/>
                      <w:szCs w:val="20"/>
                    </w:rPr>
                    <w:t xml:space="preserve"> </w:t>
                  </w:r>
                  <w:r w:rsidR="006F079D" w:rsidRPr="006F079D">
                    <w:rPr>
                      <w:rFonts w:ascii="Verdana" w:hAnsi="Verdana"/>
                      <w:sz w:val="18"/>
                      <w:szCs w:val="20"/>
                    </w:rPr>
                    <w:t>Heterojen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25" style="position:absolute;left:0;text-align:left;margin-left:485.9pt;margin-top:2.15pt;width:53.6pt;height:29.4pt;z-index:251772928;v-text-anchor:middle" arcsize="10923f" fillcolor="white [3201]" strokecolor="black [3213]" strokeweight="1.5pt">
            <v:stroke dashstyle="dash"/>
            <v:shadow color="#868686"/>
            <v:textbox style="mso-next-textbox:#_x0000_s1225" inset=".5mm,.3mm,.5mm,.3mm">
              <w:txbxContent>
                <w:p w:rsidR="00956071" w:rsidRPr="00151648" w:rsidRDefault="00151648" w:rsidP="00151648">
                  <w:pPr>
                    <w:rPr>
                      <w:color w:val="FF000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</w:t>
                  </w:r>
                  <w:r w:rsidRPr="00151648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Saf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22" style="position:absolute;left:0;text-align:left;margin-left:266.25pt;margin-top:2.15pt;width:62.2pt;height:29.4pt;z-index:251769856;v-text-anchor:middle" arcsize="10923f" fillcolor="white [3201]" strokecolor="#e36c0a [2409]" strokeweight="1.5pt">
            <v:stroke dashstyle="dash"/>
            <v:shadow color="#868686"/>
            <v:textbox style="mso-next-textbox:#_x0000_s1222" inset=".5mm,.3mm,.5mm,.3mm">
              <w:txbxContent>
                <w:p w:rsidR="00D00C72" w:rsidRPr="002B17B5" w:rsidRDefault="002B17B5" w:rsidP="00D00C72">
                  <w:pPr>
                    <w:spacing w:after="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2B17B5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Yansıtır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21" style="position:absolute;left:0;text-align:left;margin-left:199.35pt;margin-top:2.15pt;width:57.25pt;height:29.4pt;z-index:251768832;v-text-anchor:middle" arcsize="10923f" fillcolor="white [3201]" strokecolor="#5a5a5a [2109]" strokeweight="1.5pt">
            <v:stroke dashstyle="dash"/>
            <v:shadow color="#868686"/>
            <v:textbox style="mso-next-textbox:#_x0000_s1221" inset=".5mm,.3mm,.5mm,.3mm">
              <w:txbxContent>
                <w:p w:rsidR="003547BA" w:rsidRPr="00B5769E" w:rsidRDefault="006F079D" w:rsidP="003547BA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Çukur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18" style="position:absolute;left:0;text-align:left;margin-left:135.9pt;margin-top:2.15pt;width:53.6pt;height:29.4pt;z-index:251767808;v-text-anchor:middle" arcsize="10923f" fillcolor="white [3201]" strokecolor="red" strokeweight="1.5pt">
            <v:stroke dashstyle="dash"/>
            <v:shadow color="#868686"/>
            <v:textbox style="mso-next-textbox:#_x0000_s1218" inset=".5mm,.3mm,.5mm,.3mm">
              <w:txbxContent>
                <w:p w:rsidR="00537BAA" w:rsidRPr="00B617E6" w:rsidRDefault="00B617E6" w:rsidP="00E539FD">
                  <w:pPr>
                    <w:spacing w:after="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B617E6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Mitoz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193" style="position:absolute;left:0;text-align:left;margin-left:64.85pt;margin-top:2.15pt;width:62.2pt;height:29.4pt;z-index:251758592;v-text-anchor:middle" arcsize="10923f" fillcolor="white [3201]" strokecolor="black [3200]" strokeweight="1.5pt">
            <v:stroke dashstyle="dash"/>
            <v:shadow color="#868686"/>
            <v:textbox style="mso-next-textbox:#_x0000_s1193" inset=".5mm,.3mm,.5mm,.3mm">
              <w:txbxContent>
                <w:p w:rsidR="001031FE" w:rsidRPr="0067114A" w:rsidRDefault="00FE3397" w:rsidP="003C2BC0">
                  <w:pPr>
                    <w:spacing w:after="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67114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Kuvvet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216" style="position:absolute;left:0;text-align:left;margin-left:-.55pt;margin-top:2.15pt;width:57.25pt;height:29.4pt;z-index:251765760;v-text-anchor:middle" arcsize="10923f" fillcolor="white [3201]" strokecolor="#f79646 [3209]" strokeweight="1.5pt">
            <v:stroke dashstyle="dash"/>
            <v:shadow color="#868686"/>
            <v:textbox style="mso-next-textbox:#_x0000_s1216" inset=".5mm,.3mm,.5mm,.3mm">
              <w:txbxContent>
                <w:p w:rsidR="00537BAA" w:rsidRPr="00852762" w:rsidRDefault="00B5769E" w:rsidP="00B5769E">
                  <w:pPr>
                    <w:spacing w:after="0"/>
                    <w:jc w:val="center"/>
                    <w:rPr>
                      <w:rFonts w:ascii="Verdana" w:hAnsi="Verdana"/>
                      <w:color w:val="FF0000"/>
                      <w:sz w:val="18"/>
                      <w:szCs w:val="20"/>
                    </w:rPr>
                  </w:pPr>
                  <w:r w:rsidRPr="00852762">
                    <w:rPr>
                      <w:rFonts w:ascii="Verdana" w:hAnsi="Verdana"/>
                      <w:color w:val="FF0000"/>
                      <w:sz w:val="18"/>
                      <w:szCs w:val="20"/>
                    </w:rPr>
                    <w:t>Po</w:t>
                  </w:r>
                  <w:r w:rsidR="00EB184F" w:rsidRPr="00852762">
                    <w:rPr>
                      <w:rFonts w:ascii="Verdana" w:hAnsi="Verdana"/>
                      <w:color w:val="FF0000"/>
                      <w:sz w:val="18"/>
                      <w:szCs w:val="20"/>
                    </w:rPr>
                    <w:t>tansiyel</w:t>
                  </w:r>
                </w:p>
              </w:txbxContent>
            </v:textbox>
          </v:roundrect>
        </w:pict>
      </w:r>
    </w:p>
    <w:p w:rsidR="00F00D8B" w:rsidRPr="00AA3F53" w:rsidRDefault="00F00D8B" w:rsidP="0086272C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</w:p>
    <w:p w:rsidR="00F00D8B" w:rsidRPr="0067307B" w:rsidRDefault="00F00D8B" w:rsidP="00B617E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A3F53">
        <w:rPr>
          <w:rFonts w:ascii="Verdana" w:hAnsi="Verdana"/>
          <w:b/>
          <w:color w:val="000000" w:themeColor="text1"/>
        </w:rPr>
        <w:t>1.</w:t>
      </w:r>
      <w:r w:rsidR="002004B5">
        <w:rPr>
          <w:rFonts w:ascii="Verdana" w:hAnsi="Verdana"/>
          <w:b/>
          <w:color w:val="000000" w:themeColor="text1"/>
        </w:rPr>
        <w:t xml:space="preserve"> </w:t>
      </w:r>
      <w:r w:rsidR="00EB184F" w:rsidRPr="0083207C">
        <w:rPr>
          <w:rFonts w:ascii="Verdana" w:eastAsia="Calibri" w:hAnsi="Verdana" w:cs="Times New Roman"/>
          <w:bCs/>
          <w:sz w:val="20"/>
          <w:szCs w:val="20"/>
        </w:rPr>
        <w:t xml:space="preserve">Bir cismin konumundan dolayı sahip olduğu enerjiye </w:t>
      </w:r>
      <w:proofErr w:type="gramStart"/>
      <w:r w:rsidR="00EB184F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</w:t>
      </w:r>
      <w:r w:rsidR="00A701F4">
        <w:rPr>
          <w:rFonts w:ascii="Verdana" w:eastAsia="Calibri" w:hAnsi="Verdana" w:cs="Times New Roman"/>
          <w:bCs/>
          <w:color w:val="FF0000"/>
          <w:sz w:val="20"/>
          <w:szCs w:val="20"/>
        </w:rPr>
        <w:t>..</w:t>
      </w:r>
      <w:r w:rsidR="00EB184F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proofErr w:type="gramEnd"/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 xml:space="preserve"> </w:t>
      </w:r>
      <w:r w:rsidR="00EB184F" w:rsidRPr="0083207C">
        <w:rPr>
          <w:rFonts w:ascii="Verdana" w:eastAsia="Calibri" w:hAnsi="Verdana" w:cs="Times New Roman"/>
          <w:bCs/>
          <w:sz w:val="20"/>
          <w:szCs w:val="20"/>
        </w:rPr>
        <w:t>Enerji denir.</w:t>
      </w:r>
    </w:p>
    <w:p w:rsidR="00F00D8B" w:rsidRPr="00B8611C" w:rsidRDefault="00F00D8B" w:rsidP="00B617E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A3F53">
        <w:rPr>
          <w:rFonts w:ascii="Verdana" w:hAnsi="Verdana"/>
          <w:b/>
          <w:color w:val="000000" w:themeColor="text1"/>
        </w:rPr>
        <w:t>2.</w:t>
      </w:r>
      <w:r w:rsidR="001F28A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A1C43">
        <w:rPr>
          <w:rFonts w:ascii="Verdana" w:hAnsi="Verdana"/>
          <w:color w:val="000000" w:themeColor="text1"/>
          <w:sz w:val="20"/>
          <w:szCs w:val="20"/>
        </w:rPr>
        <w:t xml:space="preserve">Ağırlık, cisimlerin kütlesine ve cisme uygulanan </w:t>
      </w:r>
      <w:proofErr w:type="gramStart"/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proofErr w:type="gramEnd"/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 xml:space="preserve"> </w:t>
      </w:r>
      <w:proofErr w:type="gramStart"/>
      <w:r w:rsidR="00FA1C43">
        <w:rPr>
          <w:rFonts w:ascii="Verdana" w:hAnsi="Verdana"/>
          <w:color w:val="000000" w:themeColor="text1"/>
          <w:sz w:val="20"/>
          <w:szCs w:val="20"/>
        </w:rPr>
        <w:t>ne</w:t>
      </w:r>
      <w:proofErr w:type="gramEnd"/>
      <w:r w:rsidR="00FA1C43">
        <w:rPr>
          <w:rFonts w:ascii="Verdana" w:hAnsi="Verdana"/>
          <w:color w:val="000000" w:themeColor="text1"/>
          <w:sz w:val="20"/>
          <w:szCs w:val="20"/>
        </w:rPr>
        <w:t xml:space="preserve"> bağlı olarak değişir.</w:t>
      </w:r>
    </w:p>
    <w:p w:rsidR="00423CA4" w:rsidRPr="00712BBF" w:rsidRDefault="00F00D8B" w:rsidP="00B617E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A3F53">
        <w:rPr>
          <w:rFonts w:ascii="Verdana" w:hAnsi="Verdana"/>
          <w:b/>
          <w:color w:val="000000" w:themeColor="text1"/>
        </w:rPr>
        <w:t>3.</w:t>
      </w:r>
      <w:r w:rsidR="00EB25CB">
        <w:rPr>
          <w:rFonts w:ascii="Verdana" w:hAnsi="Verdana"/>
          <w:b/>
          <w:color w:val="000000" w:themeColor="text1"/>
        </w:rPr>
        <w:t xml:space="preserve"> </w:t>
      </w:r>
      <w:r w:rsidR="00EC6048" w:rsidRPr="00EC6048">
        <w:rPr>
          <w:rFonts w:ascii="Verdana" w:hAnsi="Verdana"/>
          <w:color w:val="000000" w:themeColor="text1"/>
          <w:sz w:val="20"/>
          <w:szCs w:val="20"/>
        </w:rPr>
        <w:t xml:space="preserve">Tümsek aynalarda görüntü </w:t>
      </w:r>
      <w:proofErr w:type="gramStart"/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proofErr w:type="gramEnd"/>
      <w:r w:rsidR="00EC6048" w:rsidRPr="00EC6048">
        <w:rPr>
          <w:rFonts w:ascii="Verdana" w:hAnsi="Verdana"/>
          <w:color w:val="000000" w:themeColor="text1"/>
          <w:sz w:val="20"/>
          <w:szCs w:val="20"/>
        </w:rPr>
        <w:t xml:space="preserve"> ve cisimden </w:t>
      </w:r>
      <w:r w:rsidR="00517D63" w:rsidRPr="00517D63">
        <w:t xml:space="preserve"> </w:t>
      </w:r>
      <w:proofErr w:type="gramStart"/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r w:rsidR="00B74203">
        <w:rPr>
          <w:rFonts w:ascii="Verdana" w:hAnsi="Verdana"/>
          <w:color w:val="000000" w:themeColor="text1"/>
          <w:sz w:val="20"/>
          <w:szCs w:val="20"/>
        </w:rPr>
        <w:t>.</w:t>
      </w:r>
      <w:proofErr w:type="gramEnd"/>
    </w:p>
    <w:p w:rsidR="00F00D8B" w:rsidRPr="00370606" w:rsidRDefault="00F00D8B" w:rsidP="00B617E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A3F53">
        <w:rPr>
          <w:rFonts w:ascii="Verdana" w:hAnsi="Verdana"/>
          <w:b/>
          <w:color w:val="000000" w:themeColor="text1"/>
        </w:rPr>
        <w:t>4.</w:t>
      </w:r>
      <w:r w:rsidR="00BD63F1">
        <w:rPr>
          <w:rFonts w:ascii="Verdana" w:hAnsi="Verdana"/>
          <w:b/>
          <w:color w:val="000000" w:themeColor="text1"/>
        </w:rPr>
        <w:t xml:space="preserve"> </w:t>
      </w:r>
      <w:r w:rsidR="00FE3397">
        <w:rPr>
          <w:rFonts w:ascii="Verdana" w:hAnsi="Verdana"/>
          <w:color w:val="000000" w:themeColor="text1"/>
          <w:sz w:val="20"/>
          <w:szCs w:val="20"/>
        </w:rPr>
        <w:t xml:space="preserve">Fiziksel anlamda yapılan işin değeri, </w:t>
      </w:r>
      <w:proofErr w:type="gramStart"/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proofErr w:type="gramEnd"/>
      <w:r w:rsidR="00FE3397">
        <w:rPr>
          <w:rFonts w:ascii="Verdana" w:hAnsi="Verdana"/>
          <w:color w:val="000000" w:themeColor="text1"/>
          <w:sz w:val="20"/>
          <w:szCs w:val="20"/>
        </w:rPr>
        <w:t xml:space="preserve"> ile </w:t>
      </w:r>
      <w:proofErr w:type="gramStart"/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proofErr w:type="gramEnd"/>
      <w:r w:rsidR="00FE3397">
        <w:rPr>
          <w:rFonts w:ascii="Verdana" w:hAnsi="Verdana"/>
          <w:color w:val="000000" w:themeColor="text1"/>
          <w:sz w:val="20"/>
          <w:szCs w:val="20"/>
        </w:rPr>
        <w:t>'un çarpılmasıyla bulunur.</w:t>
      </w:r>
    </w:p>
    <w:p w:rsidR="00F00D8B" w:rsidRPr="00A5704D" w:rsidRDefault="00F00D8B" w:rsidP="00B617E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A3F53">
        <w:rPr>
          <w:rFonts w:ascii="Verdana" w:hAnsi="Verdana"/>
          <w:b/>
          <w:color w:val="000000" w:themeColor="text1"/>
        </w:rPr>
        <w:t>5.</w:t>
      </w:r>
      <w:r w:rsidR="008C4647">
        <w:rPr>
          <w:rFonts w:ascii="Verdana" w:hAnsi="Verdana"/>
          <w:b/>
          <w:color w:val="000000" w:themeColor="text1"/>
        </w:rPr>
        <w:t xml:space="preserve"> </w:t>
      </w:r>
      <w:r w:rsidR="00A5704D">
        <w:rPr>
          <w:rFonts w:ascii="Verdana" w:hAnsi="Verdana"/>
          <w:color w:val="000000" w:themeColor="text1"/>
          <w:sz w:val="20"/>
          <w:szCs w:val="20"/>
        </w:rPr>
        <w:t xml:space="preserve">Proton ve nötronun kütlesi, elektronun kütlesinden daha </w:t>
      </w:r>
      <w:proofErr w:type="gramStart"/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proofErr w:type="gramEnd"/>
    </w:p>
    <w:p w:rsidR="00B617E6" w:rsidRPr="00B617E6" w:rsidRDefault="00F00D8B" w:rsidP="00B617E6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AA3F53">
        <w:rPr>
          <w:rFonts w:ascii="Verdana" w:hAnsi="Verdana"/>
          <w:b/>
          <w:color w:val="000000" w:themeColor="text1"/>
        </w:rPr>
        <w:t>6.</w:t>
      </w:r>
      <w:r w:rsidR="008C4647">
        <w:rPr>
          <w:rFonts w:ascii="Verdana" w:hAnsi="Verdana"/>
          <w:b/>
          <w:color w:val="000000" w:themeColor="text1"/>
        </w:rPr>
        <w:t xml:space="preserve"> </w:t>
      </w:r>
      <w:r w:rsidR="00B617E6" w:rsidRPr="00B617E6">
        <w:rPr>
          <w:rFonts w:ascii="Verdana" w:hAnsi="Verdana"/>
          <w:color w:val="000000" w:themeColor="text1"/>
          <w:sz w:val="20"/>
          <w:szCs w:val="20"/>
        </w:rPr>
        <w:t>Tek hücreli canlılarda</w:t>
      </w:r>
      <w:r w:rsidR="00B617E6">
        <w:rPr>
          <w:rFonts w:ascii="Verdana" w:hAnsi="Verdana"/>
          <w:color w:val="000000" w:themeColor="text1"/>
          <w:sz w:val="20"/>
          <w:szCs w:val="20"/>
        </w:rPr>
        <w:t xml:space="preserve"> üreme </w:t>
      </w:r>
      <w:proofErr w:type="gramStart"/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proofErr w:type="gramEnd"/>
      <w:r w:rsidR="00B617E6" w:rsidRPr="00B617E6">
        <w:rPr>
          <w:rFonts w:ascii="Verdana" w:hAnsi="Verdana"/>
          <w:color w:val="000000" w:themeColor="text1"/>
          <w:sz w:val="20"/>
          <w:szCs w:val="20"/>
        </w:rPr>
        <w:t>ile gerçekleşirken, çok hücreli canlılarda üreme</w:t>
      </w:r>
    </w:p>
    <w:p w:rsidR="00423CA4" w:rsidRDefault="00B74203" w:rsidP="00B617E6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proofErr w:type="gramEnd"/>
      <w:r>
        <w:rPr>
          <w:rFonts w:ascii="Verdana" w:eastAsia="Calibri" w:hAnsi="Verdana" w:cs="Times New Roman"/>
          <w:bCs/>
          <w:color w:val="FF0000"/>
          <w:sz w:val="20"/>
          <w:szCs w:val="20"/>
        </w:rPr>
        <w:t xml:space="preserve"> </w:t>
      </w:r>
      <w:proofErr w:type="gramStart"/>
      <w:r w:rsidR="00B617E6" w:rsidRPr="00B617E6">
        <w:rPr>
          <w:rFonts w:ascii="Verdana" w:hAnsi="Verdana"/>
          <w:color w:val="000000" w:themeColor="text1"/>
          <w:sz w:val="20"/>
          <w:szCs w:val="20"/>
        </w:rPr>
        <w:t>ile</w:t>
      </w:r>
      <w:proofErr w:type="gramEnd"/>
      <w:r w:rsidR="00B617E6" w:rsidRPr="00B617E6">
        <w:rPr>
          <w:rFonts w:ascii="Verdana" w:hAnsi="Verdana"/>
          <w:color w:val="000000" w:themeColor="text1"/>
          <w:sz w:val="20"/>
          <w:szCs w:val="20"/>
        </w:rPr>
        <w:t xml:space="preserve"> gerçekleşir.</w:t>
      </w:r>
    </w:p>
    <w:p w:rsidR="00F00D8B" w:rsidRPr="008C4647" w:rsidRDefault="00F00D8B" w:rsidP="00B617E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A3F53">
        <w:rPr>
          <w:rFonts w:ascii="Verdana" w:hAnsi="Verdana"/>
          <w:b/>
          <w:color w:val="000000" w:themeColor="text1"/>
        </w:rPr>
        <w:t>7.</w:t>
      </w:r>
      <w:r w:rsidR="008C4647">
        <w:rPr>
          <w:rFonts w:ascii="Verdana" w:hAnsi="Verdana"/>
          <w:b/>
          <w:color w:val="000000" w:themeColor="text1"/>
        </w:rPr>
        <w:t xml:space="preserve"> </w:t>
      </w:r>
      <w:r w:rsidR="00151648" w:rsidRPr="00151648">
        <w:rPr>
          <w:rFonts w:ascii="Verdana" w:hAnsi="Verdana"/>
          <w:color w:val="000000" w:themeColor="text1"/>
          <w:sz w:val="20"/>
          <w:szCs w:val="20"/>
        </w:rPr>
        <w:t xml:space="preserve">Karışımlar,element ve bileşikler gibi </w:t>
      </w:r>
      <w:proofErr w:type="gramStart"/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proofErr w:type="gramEnd"/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 xml:space="preserve"> </w:t>
      </w:r>
      <w:proofErr w:type="gramStart"/>
      <w:r w:rsidR="00151648" w:rsidRPr="00151648">
        <w:rPr>
          <w:rFonts w:ascii="Verdana" w:hAnsi="Verdana"/>
          <w:color w:val="000000" w:themeColor="text1"/>
          <w:sz w:val="20"/>
          <w:szCs w:val="20"/>
        </w:rPr>
        <w:t>değildir</w:t>
      </w:r>
      <w:proofErr w:type="gramEnd"/>
      <w:r w:rsidR="00151648" w:rsidRPr="00151648">
        <w:rPr>
          <w:rFonts w:ascii="Verdana" w:hAnsi="Verdana"/>
          <w:color w:val="000000" w:themeColor="text1"/>
          <w:sz w:val="20"/>
          <w:szCs w:val="20"/>
        </w:rPr>
        <w:t>.</w:t>
      </w:r>
    </w:p>
    <w:p w:rsidR="00F00D8B" w:rsidRPr="00D00C72" w:rsidRDefault="00F00D8B" w:rsidP="00B617E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A3F53">
        <w:rPr>
          <w:rFonts w:ascii="Verdana" w:hAnsi="Verdana"/>
          <w:b/>
          <w:color w:val="000000" w:themeColor="text1"/>
        </w:rPr>
        <w:t>8.</w:t>
      </w:r>
      <w:r w:rsidR="00F97DB6">
        <w:rPr>
          <w:rFonts w:ascii="Verdana" w:hAnsi="Verdana"/>
          <w:b/>
          <w:color w:val="000000" w:themeColor="text1"/>
        </w:rPr>
        <w:t xml:space="preserve"> </w:t>
      </w:r>
      <w:proofErr w:type="gramStart"/>
      <w:r w:rsidR="00151648">
        <w:rPr>
          <w:rFonts w:ascii="Verdana" w:hAnsi="Verdana"/>
          <w:color w:val="FF0000"/>
          <w:sz w:val="20"/>
          <w:szCs w:val="20"/>
        </w:rPr>
        <w:t>…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proofErr w:type="gramEnd"/>
      <w:r w:rsidR="00151648" w:rsidRPr="0015164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="00151648" w:rsidRPr="00151648">
        <w:rPr>
          <w:rFonts w:ascii="Verdana" w:hAnsi="Verdana"/>
          <w:color w:val="000000" w:themeColor="text1"/>
          <w:sz w:val="20"/>
          <w:szCs w:val="20"/>
        </w:rPr>
        <w:t>aynalar</w:t>
      </w:r>
      <w:proofErr w:type="gramEnd"/>
      <w:r w:rsidR="00151648" w:rsidRPr="00151648">
        <w:rPr>
          <w:rFonts w:ascii="Verdana" w:hAnsi="Verdana"/>
          <w:color w:val="000000" w:themeColor="text1"/>
          <w:sz w:val="20"/>
          <w:szCs w:val="20"/>
        </w:rPr>
        <w:t xml:space="preserve"> güvenlik amaçlı mağazalarda kullanılır.</w:t>
      </w:r>
    </w:p>
    <w:p w:rsidR="00F00D8B" w:rsidRPr="00B750D9" w:rsidRDefault="00F00D8B" w:rsidP="00B617E6">
      <w:pPr>
        <w:spacing w:line="240" w:lineRule="auto"/>
        <w:rPr>
          <w:color w:val="FF0000"/>
          <w:szCs w:val="20"/>
        </w:rPr>
      </w:pPr>
      <w:r w:rsidRPr="00AA3F53">
        <w:rPr>
          <w:rFonts w:ascii="Verdana" w:hAnsi="Verdana"/>
          <w:b/>
          <w:color w:val="000000" w:themeColor="text1"/>
        </w:rPr>
        <w:t>9.</w:t>
      </w:r>
      <w:r w:rsidR="00A701F4">
        <w:rPr>
          <w:rFonts w:ascii="Verdana" w:hAnsi="Verdana"/>
          <w:b/>
          <w:color w:val="000000" w:themeColor="text1"/>
        </w:rPr>
        <w:t xml:space="preserve"> </w:t>
      </w:r>
      <w:r w:rsidR="00A701F4" w:rsidRPr="00A701F4">
        <w:rPr>
          <w:rFonts w:ascii="Verdana" w:hAnsi="Verdana"/>
          <w:color w:val="000000" w:themeColor="text1"/>
          <w:sz w:val="20"/>
          <w:szCs w:val="20"/>
        </w:rPr>
        <w:t xml:space="preserve">Karışımı oluşturan maddeler karışımın her tarafına eşit olarak dağılmışsa bu tür karışımlara </w:t>
      </w:r>
      <w:proofErr w:type="gramStart"/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</w:t>
      </w:r>
      <w:r w:rsidR="00B750D9">
        <w:rPr>
          <w:rFonts w:ascii="Verdana" w:hAnsi="Verdana"/>
          <w:color w:val="FF0000"/>
          <w:sz w:val="20"/>
          <w:szCs w:val="20"/>
        </w:rPr>
        <w:t>…</w:t>
      </w:r>
      <w:proofErr w:type="gramEnd"/>
      <w:r w:rsidR="00B750D9">
        <w:rPr>
          <w:color w:val="FF0000"/>
          <w:szCs w:val="20"/>
        </w:rPr>
        <w:t xml:space="preserve"> </w:t>
      </w:r>
      <w:proofErr w:type="gramStart"/>
      <w:r w:rsidR="00A701F4" w:rsidRPr="00A701F4">
        <w:rPr>
          <w:rFonts w:ascii="Verdana" w:hAnsi="Verdana"/>
          <w:color w:val="000000" w:themeColor="text1"/>
          <w:sz w:val="20"/>
          <w:szCs w:val="20"/>
        </w:rPr>
        <w:t>karışım</w:t>
      </w:r>
      <w:proofErr w:type="gramEnd"/>
      <w:r w:rsidR="00A701F4" w:rsidRPr="00A701F4">
        <w:rPr>
          <w:rFonts w:ascii="Verdana" w:hAnsi="Verdana"/>
          <w:color w:val="000000" w:themeColor="text1"/>
          <w:sz w:val="20"/>
          <w:szCs w:val="20"/>
        </w:rPr>
        <w:t xml:space="preserve"> denir.</w:t>
      </w:r>
    </w:p>
    <w:p w:rsidR="00537BAA" w:rsidRDefault="00F00D8B" w:rsidP="00B617E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A3F53">
        <w:rPr>
          <w:rFonts w:ascii="Verdana" w:hAnsi="Verdana"/>
          <w:b/>
          <w:color w:val="000000" w:themeColor="text1"/>
        </w:rPr>
        <w:t>10.</w:t>
      </w:r>
      <w:r w:rsidR="00B5769E">
        <w:rPr>
          <w:rFonts w:ascii="Verdana" w:hAnsi="Verdana"/>
          <w:b/>
          <w:color w:val="000000" w:themeColor="text1"/>
        </w:rPr>
        <w:t xml:space="preserve"> </w:t>
      </w:r>
      <w:r w:rsidR="002B17B5" w:rsidRPr="006F079D">
        <w:rPr>
          <w:rFonts w:ascii="Verdana" w:hAnsi="Verdana"/>
          <w:sz w:val="20"/>
          <w:szCs w:val="20"/>
        </w:rPr>
        <w:t>Açık</w:t>
      </w:r>
      <w:r w:rsidR="002B17B5" w:rsidRPr="002B17B5">
        <w:rPr>
          <w:rFonts w:ascii="Verdana" w:hAnsi="Verdana"/>
          <w:color w:val="000000" w:themeColor="text1"/>
          <w:sz w:val="20"/>
          <w:szCs w:val="20"/>
        </w:rPr>
        <w:t xml:space="preserve"> renkli cisimler ışığı, </w:t>
      </w:r>
      <w:r w:rsidR="002B17B5" w:rsidRPr="006F079D">
        <w:rPr>
          <w:rFonts w:ascii="Verdana" w:hAnsi="Verdana"/>
          <w:sz w:val="20"/>
          <w:szCs w:val="20"/>
        </w:rPr>
        <w:t>koyu</w:t>
      </w:r>
      <w:r w:rsidR="002B17B5" w:rsidRPr="002B17B5">
        <w:rPr>
          <w:rFonts w:ascii="Verdana" w:hAnsi="Verdana"/>
          <w:color w:val="000000" w:themeColor="text1"/>
          <w:sz w:val="20"/>
          <w:szCs w:val="20"/>
        </w:rPr>
        <w:t xml:space="preserve"> renkli cisimlere göre daha fazla </w:t>
      </w:r>
      <w:proofErr w:type="gramStart"/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…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</w:t>
      </w:r>
      <w:r w:rsidR="00B74203" w:rsidRPr="00852762">
        <w:rPr>
          <w:rFonts w:ascii="Verdana" w:eastAsia="Calibri" w:hAnsi="Verdana" w:cs="Times New Roman"/>
          <w:bCs/>
          <w:color w:val="FF0000"/>
          <w:sz w:val="20"/>
          <w:szCs w:val="20"/>
        </w:rPr>
        <w:t>.</w:t>
      </w:r>
      <w:r w:rsidR="00B74203">
        <w:rPr>
          <w:rFonts w:ascii="Verdana" w:eastAsia="Calibri" w:hAnsi="Verdana" w:cs="Times New Roman"/>
          <w:bCs/>
          <w:color w:val="FF0000"/>
          <w:sz w:val="20"/>
          <w:szCs w:val="20"/>
        </w:rPr>
        <w:t>........</w:t>
      </w:r>
      <w:proofErr w:type="gramEnd"/>
      <w:r w:rsidR="00B5769E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0576BB" w:rsidRDefault="000576BB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0576BB" w:rsidRDefault="000576BB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C70CFC" w:rsidRPr="00442740" w:rsidRDefault="002346EE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2346EE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57" type="#_x0000_t32" style="position:absolute;left:0;text-align:left;margin-left:-14.95pt;margin-top:23.15pt;width:568.2pt;height:.05pt;z-index:251724800" o:connectortype="straight" strokecolor="#f79646 [3209]" strokeweight="2.5pt">
            <v:shadow color="#868686"/>
          </v:shape>
        </w:pict>
      </w:r>
    </w:p>
    <w:p w:rsidR="00ED38F4" w:rsidRDefault="002346EE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 w:rsidRPr="002346EE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lastRenderedPageBreak/>
        <w:pict>
          <v:shape id="_x0000_s1117" type="#_x0000_t32" style="position:absolute;left:0;text-align:left;margin-left:-13.3pt;margin-top:-1pt;width:0;height:819.3pt;z-index:251680768" o:connectortype="straight" strokecolor="#f79646 [3209]" strokeweight="2.25pt"/>
        </w:pict>
      </w:r>
      <w:r w:rsidRPr="002346EE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18" type="#_x0000_t32" style="position:absolute;left:0;text-align:left;margin-left:554.9pt;margin-top:-1pt;width:0;height:819.3pt;z-index:251681792" o:connectortype="straight" strokecolor="#f79646 [3209]" strokeweight="2.25pt"/>
        </w:pict>
      </w:r>
      <w:r w:rsidRPr="002346EE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20" type="#_x0000_t32" style="position:absolute;left:0;text-align:left;margin-left:-13.3pt;margin-top:-1.05pt;width:568.2pt;height:.05pt;z-index:251683840" o:connectortype="straight" strokecolor="#f79646 [3209]" strokeweight="2.5pt">
            <v:shadow color="#868686"/>
          </v:shape>
        </w:pict>
      </w:r>
      <w:r w:rsidR="00D93E7B" w:rsidRPr="00532AA3">
        <w:rPr>
          <w:rFonts w:ascii="Verdana" w:hAnsi="Verdana"/>
          <w:b/>
          <w:color w:val="000000" w:themeColor="text1"/>
        </w:rPr>
        <w:t xml:space="preserve">C) </w:t>
      </w:r>
      <w:r w:rsidR="00ED38F4" w:rsidRPr="00ED38F4">
        <w:rPr>
          <w:rFonts w:ascii="Verdana" w:hAnsi="Verdana"/>
          <w:b/>
          <w:color w:val="000000" w:themeColor="text1"/>
        </w:rPr>
        <w:t xml:space="preserve">Aşağıdaki </w:t>
      </w:r>
      <w:r w:rsidR="007F68CE" w:rsidRPr="00ED38F4">
        <w:rPr>
          <w:rFonts w:ascii="Verdana" w:hAnsi="Verdana"/>
          <w:b/>
          <w:color w:val="000000" w:themeColor="text1"/>
        </w:rPr>
        <w:t>elementleri</w:t>
      </w:r>
      <w:r w:rsidR="000305D6">
        <w:rPr>
          <w:rFonts w:ascii="Verdana" w:hAnsi="Verdana"/>
          <w:b/>
          <w:color w:val="000000" w:themeColor="text1"/>
        </w:rPr>
        <w:t>n adlarını ve</w:t>
      </w:r>
      <w:r w:rsidR="007F68CE">
        <w:rPr>
          <w:rFonts w:ascii="Verdana" w:hAnsi="Verdana"/>
          <w:b/>
          <w:color w:val="000000" w:themeColor="text1"/>
        </w:rPr>
        <w:t xml:space="preserve"> </w:t>
      </w:r>
      <w:r w:rsidR="007F68CE" w:rsidRPr="00ED38F4">
        <w:rPr>
          <w:rFonts w:ascii="Verdana" w:hAnsi="Verdana"/>
          <w:b/>
          <w:color w:val="000000" w:themeColor="text1"/>
        </w:rPr>
        <w:t>sembollerini</w:t>
      </w:r>
      <w:r w:rsidR="000305D6">
        <w:rPr>
          <w:rFonts w:ascii="Verdana" w:hAnsi="Verdana"/>
          <w:b/>
          <w:color w:val="000000" w:themeColor="text1"/>
        </w:rPr>
        <w:t xml:space="preserve"> yazınız</w:t>
      </w:r>
      <w:r w:rsidR="00ED38F4" w:rsidRPr="00ED38F4">
        <w:rPr>
          <w:rFonts w:ascii="Verdana" w:hAnsi="Verdana"/>
          <w:b/>
          <w:color w:val="000000" w:themeColor="text1"/>
        </w:rPr>
        <w:t>.</w:t>
      </w:r>
    </w:p>
    <w:p w:rsidR="00D93E7B" w:rsidRDefault="002346EE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2346EE"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63" style="position:absolute;left:0;text-align:left;margin-left:381.4pt;margin-top:9.1pt;width:115.35pt;height:17.55pt;z-index:251730944" fillcolor="white [3201]" strokecolor="#c0504d [3205]" strokeweight="1.5pt">
            <v:shadow color="#868686"/>
            <v:textbox style="mso-next-textbox:#_x0000_s1163" inset=".5mm,.3mm,.5mm,.3mm">
              <w:txbxContent>
                <w:p w:rsidR="00AE7FAC" w:rsidRPr="00ED38F4" w:rsidRDefault="00ED38F4" w:rsidP="00ED38F4">
                  <w:r w:rsidRPr="00ED38F4">
                    <w:rPr>
                      <w:rFonts w:asciiTheme="majorHAnsi" w:hAnsiTheme="majorHAnsi"/>
                      <w:b/>
                    </w:rPr>
                    <w:t>Element Sembolü</w:t>
                  </w:r>
                </w:p>
              </w:txbxContent>
            </v:textbox>
          </v:rect>
        </w:pict>
      </w:r>
      <w:r w:rsidRPr="002346EE"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shape id="_x0000_s1192" type="#_x0000_t32" style="position:absolute;left:0;text-align:left;margin-left:175.8pt;margin-top:12.2pt;width:8.1pt;height:0;z-index:251757568" o:connectortype="straight"/>
        </w:pict>
      </w:r>
      <w:r w:rsidRPr="002346EE"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62" style="position:absolute;left:0;text-align:left;margin-left:266.05pt;margin-top:9.05pt;width:115.35pt;height:17.55pt;z-index:251729920" fillcolor="white [3201]" strokecolor="#c0504d [3205]" strokeweight="1.5pt">
            <v:shadow color="#868686"/>
            <v:textbox style="mso-next-textbox:#_x0000_s1162" inset=".5mm,.3mm,.5mm,.3mm">
              <w:txbxContent>
                <w:p w:rsidR="00AE7FAC" w:rsidRPr="00ED38F4" w:rsidRDefault="00ED38F4" w:rsidP="00ED38F4">
                  <w:r>
                    <w:rPr>
                      <w:rFonts w:asciiTheme="majorHAnsi" w:hAnsiTheme="majorHAnsi"/>
                      <w:b/>
                    </w:rPr>
                    <w:t xml:space="preserve">        </w:t>
                  </w:r>
                  <w:r w:rsidRPr="00ED38F4">
                    <w:rPr>
                      <w:rFonts w:asciiTheme="majorHAnsi" w:hAnsiTheme="majorHAnsi"/>
                      <w:b/>
                    </w:rPr>
                    <w:t>Element Adı</w:t>
                  </w:r>
                </w:p>
              </w:txbxContent>
            </v:textbox>
          </v:rect>
        </w:pict>
      </w:r>
      <w:r w:rsidRPr="002346EE"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61" style="position:absolute;left:0;text-align:left;margin-left:156.35pt;margin-top:9.05pt;width:109.7pt;height:17.55pt;z-index:251728896" fillcolor="white [3201]" strokecolor="#c0504d [3205]" strokeweight="1.5pt">
            <v:shadow color="#868686"/>
            <v:textbox style="mso-next-textbox:#_x0000_s1161" inset=".5mm,.3mm,.5mm,.3mm">
              <w:txbxContent>
                <w:p w:rsidR="00AE7FAC" w:rsidRPr="00ED38F4" w:rsidRDefault="00ED38F4" w:rsidP="00ED38F4">
                  <w:r>
                    <w:rPr>
                      <w:rFonts w:asciiTheme="majorHAnsi" w:hAnsiTheme="majorHAnsi"/>
                      <w:b/>
                    </w:rPr>
                    <w:t xml:space="preserve">     </w:t>
                  </w:r>
                  <w:r w:rsidRPr="00ED38F4">
                    <w:rPr>
                      <w:rFonts w:asciiTheme="majorHAnsi" w:hAnsiTheme="majorHAnsi"/>
                      <w:b/>
                    </w:rPr>
                    <w:t>Element Adı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160" style="position:absolute;left:0;text-align:left;margin-left:42.25pt;margin-top:9.05pt;width:114.1pt;height:17.55pt;z-index:251727872" fillcolor="white [3201]" strokecolor="#c0504d [3205]" strokeweight="1.5pt">
            <v:shadow color="#868686"/>
            <v:textbox style="mso-next-textbox:#_x0000_s1160" inset=".5mm,.3mm,.5mm,.3mm">
              <w:txbxContent>
                <w:p w:rsidR="00AE7FAC" w:rsidRPr="00ED38F4" w:rsidRDefault="00ED38F4" w:rsidP="00ED38F4">
                  <w:pPr>
                    <w:rPr>
                      <w:szCs w:val="20"/>
                    </w:rPr>
                  </w:pPr>
                  <w:r w:rsidRPr="00ED38F4">
                    <w:rPr>
                      <w:rFonts w:ascii="Verdana" w:hAnsi="Verdana"/>
                      <w:b/>
                      <w:sz w:val="20"/>
                      <w:szCs w:val="20"/>
                    </w:rPr>
                    <w:t>Element Sembolü</w:t>
                  </w:r>
                </w:p>
              </w:txbxContent>
            </v:textbox>
          </v:rect>
        </w:pict>
      </w:r>
    </w:p>
    <w:p w:rsidR="00423CA4" w:rsidRDefault="00423CA4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423CA4" w:rsidRDefault="002346EE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87" style="position:absolute;left:0;text-align:left;margin-left:381.4pt;margin-top:-.1pt;width:115.35pt;height:20.05pt;z-index:251752448" fillcolor="white [3201]" strokecolor="#c0504d [3205]" strokeweight="1.5pt">
            <v:shadow color="#868686"/>
            <v:textbox style="mso-next-textbox:#_x0000_s1187" inset=".5mm,.3mm,.5mm,.3mm">
              <w:txbxContent>
                <w:p w:rsidR="007F68CE" w:rsidRDefault="00AE7FAC" w:rsidP="00AE7FAC">
                  <w:r>
                    <w:t xml:space="preserve">  </w:t>
                  </w:r>
                  <w:r w:rsidR="00350C6A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190"/>
                  </w:tblGrid>
                  <w:tr w:rsidR="007F68CE" w:rsidRPr="008D2E4C" w:rsidTr="008123C0">
                    <w:trPr>
                      <w:trHeight w:val="397"/>
                    </w:trPr>
                    <w:tc>
                      <w:tcPr>
                        <w:tcW w:w="1190" w:type="dxa"/>
                        <w:tcBorders>
                          <w:top w:val="single" w:sz="18" w:space="0" w:color="800080"/>
                          <w:left w:val="single" w:sz="18" w:space="0" w:color="00FF00"/>
                          <w:bottom w:val="single" w:sz="18" w:space="0" w:color="800080"/>
                          <w:right w:val="single" w:sz="18" w:space="0" w:color="800080"/>
                        </w:tcBorders>
                      </w:tcPr>
                      <w:p w:rsidR="007F68CE" w:rsidRPr="008D2E4C" w:rsidRDefault="007F68CE" w:rsidP="008123C0">
                        <w:pPr>
                          <w:ind w:right="229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D2E4C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P</w:t>
                        </w:r>
                      </w:p>
                    </w:tc>
                  </w:tr>
                  <w:tr w:rsidR="007F68CE" w:rsidRPr="008D2E4C" w:rsidTr="008123C0">
                    <w:trPr>
                      <w:trHeight w:val="397"/>
                    </w:trPr>
                    <w:tc>
                      <w:tcPr>
                        <w:tcW w:w="1190" w:type="dxa"/>
                        <w:tcBorders>
                          <w:top w:val="single" w:sz="18" w:space="0" w:color="800080"/>
                          <w:left w:val="single" w:sz="18" w:space="0" w:color="00FF00"/>
                          <w:bottom w:val="single" w:sz="18" w:space="0" w:color="800080"/>
                          <w:right w:val="single" w:sz="18" w:space="0" w:color="800080"/>
                        </w:tcBorders>
                      </w:tcPr>
                      <w:p w:rsidR="007F68CE" w:rsidRPr="008D2E4C" w:rsidRDefault="007F68CE" w:rsidP="008123C0">
                        <w:pPr>
                          <w:ind w:right="229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D2E4C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68CE" w:rsidRPr="008D2E4C" w:rsidTr="008123C0">
                    <w:trPr>
                      <w:trHeight w:val="397"/>
                    </w:trPr>
                    <w:tc>
                      <w:tcPr>
                        <w:tcW w:w="1190" w:type="dxa"/>
                        <w:tcBorders>
                          <w:top w:val="single" w:sz="18" w:space="0" w:color="800080"/>
                          <w:left w:val="single" w:sz="18" w:space="0" w:color="00FF00"/>
                          <w:bottom w:val="single" w:sz="18" w:space="0" w:color="800080"/>
                          <w:right w:val="single" w:sz="18" w:space="0" w:color="800080"/>
                        </w:tcBorders>
                      </w:tcPr>
                      <w:p w:rsidR="007F68CE" w:rsidRPr="008D2E4C" w:rsidRDefault="007F68CE" w:rsidP="008123C0">
                        <w:pPr>
                          <w:ind w:right="229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D2E4C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</w:tr>
                  <w:tr w:rsidR="007F68CE" w:rsidRPr="008D2E4C" w:rsidTr="008123C0">
                    <w:trPr>
                      <w:trHeight w:val="397"/>
                    </w:trPr>
                    <w:tc>
                      <w:tcPr>
                        <w:tcW w:w="1190" w:type="dxa"/>
                        <w:tcBorders>
                          <w:top w:val="single" w:sz="18" w:space="0" w:color="800080"/>
                          <w:left w:val="single" w:sz="18" w:space="0" w:color="00FF00"/>
                          <w:bottom w:val="single" w:sz="18" w:space="0" w:color="800080"/>
                          <w:right w:val="single" w:sz="18" w:space="0" w:color="800080"/>
                        </w:tcBorders>
                      </w:tcPr>
                      <w:p w:rsidR="007F68CE" w:rsidRPr="008D2E4C" w:rsidRDefault="007F68CE" w:rsidP="008123C0">
                        <w:pPr>
                          <w:ind w:right="229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D2E4C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7F68CE" w:rsidRPr="008D2E4C" w:rsidTr="008123C0">
                    <w:trPr>
                      <w:trHeight w:val="397"/>
                    </w:trPr>
                    <w:tc>
                      <w:tcPr>
                        <w:tcW w:w="1190" w:type="dxa"/>
                        <w:tcBorders>
                          <w:top w:val="single" w:sz="18" w:space="0" w:color="800080"/>
                          <w:left w:val="single" w:sz="18" w:space="0" w:color="00FF00"/>
                          <w:bottom w:val="single" w:sz="18" w:space="0" w:color="800080"/>
                          <w:right w:val="single" w:sz="18" w:space="0" w:color="800080"/>
                        </w:tcBorders>
                      </w:tcPr>
                      <w:p w:rsidR="007F68CE" w:rsidRPr="008D2E4C" w:rsidRDefault="007F68CE" w:rsidP="008123C0">
                        <w:pPr>
                          <w:ind w:right="229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8D2E4C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</w:p>
                    </w:tc>
                  </w:tr>
                  <w:tr w:rsidR="007F68CE" w:rsidRPr="008D2E4C" w:rsidTr="008123C0">
                    <w:trPr>
                      <w:trHeight w:val="397"/>
                    </w:trPr>
                    <w:tc>
                      <w:tcPr>
                        <w:tcW w:w="1190" w:type="dxa"/>
                        <w:tcBorders>
                          <w:top w:val="single" w:sz="18" w:space="0" w:color="800080"/>
                          <w:left w:val="single" w:sz="18" w:space="0" w:color="00FF00"/>
                          <w:bottom w:val="single" w:sz="18" w:space="0" w:color="800080"/>
                          <w:right w:val="single" w:sz="18" w:space="0" w:color="800080"/>
                        </w:tcBorders>
                      </w:tcPr>
                      <w:p w:rsidR="007F68CE" w:rsidRPr="008D2E4C" w:rsidRDefault="007F68CE" w:rsidP="008123C0">
                        <w:pPr>
                          <w:ind w:right="229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D2E4C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P</w:t>
                        </w:r>
                      </w:p>
                    </w:tc>
                  </w:tr>
                  <w:tr w:rsidR="007F68CE" w:rsidRPr="008D2E4C" w:rsidTr="008123C0">
                    <w:trPr>
                      <w:trHeight w:val="397"/>
                    </w:trPr>
                    <w:tc>
                      <w:tcPr>
                        <w:tcW w:w="1190" w:type="dxa"/>
                        <w:tcBorders>
                          <w:top w:val="single" w:sz="18" w:space="0" w:color="800080"/>
                          <w:left w:val="single" w:sz="18" w:space="0" w:color="00FF00"/>
                          <w:bottom w:val="single" w:sz="18" w:space="0" w:color="800080"/>
                          <w:right w:val="single" w:sz="18" w:space="0" w:color="800080"/>
                        </w:tcBorders>
                      </w:tcPr>
                      <w:p w:rsidR="007F68CE" w:rsidRPr="008D2E4C" w:rsidRDefault="007F68CE" w:rsidP="008123C0">
                        <w:pPr>
                          <w:ind w:right="229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D2E4C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68CE" w:rsidRPr="008D2E4C" w:rsidTr="008123C0">
                    <w:trPr>
                      <w:trHeight w:val="397"/>
                    </w:trPr>
                    <w:tc>
                      <w:tcPr>
                        <w:tcW w:w="1190" w:type="dxa"/>
                        <w:tcBorders>
                          <w:top w:val="single" w:sz="18" w:space="0" w:color="800080"/>
                          <w:left w:val="single" w:sz="18" w:space="0" w:color="00FF00"/>
                          <w:bottom w:val="single" w:sz="18" w:space="0" w:color="800080"/>
                          <w:right w:val="single" w:sz="18" w:space="0" w:color="800080"/>
                        </w:tcBorders>
                      </w:tcPr>
                      <w:p w:rsidR="007F68CE" w:rsidRPr="008D2E4C" w:rsidRDefault="007F68CE" w:rsidP="008123C0">
                        <w:pPr>
                          <w:ind w:right="229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D2E4C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</w:tr>
                  <w:tr w:rsidR="007F68CE" w:rsidRPr="008D2E4C" w:rsidTr="008123C0">
                    <w:trPr>
                      <w:trHeight w:val="397"/>
                    </w:trPr>
                    <w:tc>
                      <w:tcPr>
                        <w:tcW w:w="1190" w:type="dxa"/>
                        <w:tcBorders>
                          <w:top w:val="single" w:sz="18" w:space="0" w:color="800080"/>
                          <w:left w:val="single" w:sz="18" w:space="0" w:color="00FF00"/>
                          <w:bottom w:val="single" w:sz="18" w:space="0" w:color="800080"/>
                          <w:right w:val="single" w:sz="18" w:space="0" w:color="800080"/>
                        </w:tcBorders>
                      </w:tcPr>
                      <w:p w:rsidR="007F68CE" w:rsidRPr="008D2E4C" w:rsidRDefault="007F68CE" w:rsidP="008123C0">
                        <w:pPr>
                          <w:ind w:right="229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D2E4C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7F68CE" w:rsidRPr="008D2E4C" w:rsidTr="008123C0">
                    <w:trPr>
                      <w:trHeight w:val="397"/>
                    </w:trPr>
                    <w:tc>
                      <w:tcPr>
                        <w:tcW w:w="1190" w:type="dxa"/>
                        <w:tcBorders>
                          <w:top w:val="single" w:sz="18" w:space="0" w:color="800080"/>
                          <w:left w:val="single" w:sz="18" w:space="0" w:color="00FF00"/>
                          <w:bottom w:val="single" w:sz="18" w:space="0" w:color="800080"/>
                          <w:right w:val="single" w:sz="18" w:space="0" w:color="800080"/>
                        </w:tcBorders>
                      </w:tcPr>
                      <w:p w:rsidR="007F68CE" w:rsidRPr="008D2E4C" w:rsidRDefault="007F68CE" w:rsidP="008123C0">
                        <w:pPr>
                          <w:ind w:right="229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8D2E4C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</w:p>
                    </w:tc>
                  </w:tr>
                </w:tbl>
                <w:p w:rsidR="00AE7FAC" w:rsidRDefault="00AE7FAC" w:rsidP="00AE7FAC"/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82" style="position:absolute;left:0;text-align:left;margin-left:266.05pt;margin-top:-.1pt;width:115.35pt;height:20.05pt;z-index:251747328" fillcolor="white [3201]" strokecolor="#c0504d [3205]" strokeweight="1.5pt">
            <v:shadow color="#868686"/>
            <v:textbox style="mso-next-textbox:#_x0000_s1182" inset=".5mm,.3mm,.5mm,.3mm">
              <w:txbxContent>
                <w:p w:rsidR="00AE7FAC" w:rsidRDefault="00AE7FAC" w:rsidP="00AE7FAC">
                  <w:r>
                    <w:t xml:space="preserve">  </w:t>
                  </w:r>
                  <w:r w:rsidR="007F68CE" w:rsidRPr="008D2E4C">
                    <w:rPr>
                      <w:b/>
                      <w:sz w:val="20"/>
                      <w:szCs w:val="20"/>
                    </w:rPr>
                    <w:t>Fosfor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77" style="position:absolute;left:0;text-align:left;margin-left:156.35pt;margin-top:-.1pt;width:109.7pt;height:20.05pt;z-index:251742208" fillcolor="white [3201]" strokecolor="#c0504d [3205]" strokeweight="1.5pt">
            <v:shadow color="#868686"/>
            <v:textbox style="mso-next-textbox:#_x0000_s1177" inset=".5mm,.3mm,.5mm,.3mm">
              <w:txbxContent>
                <w:p w:rsidR="00AE7FAC" w:rsidRPr="007F68CE" w:rsidRDefault="00AE7FAC" w:rsidP="00AE7FAC">
                  <w:pPr>
                    <w:rPr>
                      <w:color w:val="FF0000"/>
                    </w:rPr>
                  </w:pPr>
                  <w:r>
                    <w:t xml:space="preserve">  </w:t>
                  </w:r>
                  <w:r w:rsidR="00350C6A">
                    <w:rPr>
                      <w:color w:val="FF0000"/>
                    </w:rPr>
                    <w:t xml:space="preserve"> 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64" style="position:absolute;left:0;text-align:left;margin-left:42.25pt;margin-top:-.1pt;width:114.1pt;height:20.05pt;z-index:251731968" fillcolor="white [3201]" strokecolor="#c0504d [3205]" strokeweight="1.5pt">
            <v:shadow color="#868686"/>
            <v:textbox style="mso-next-textbox:#_x0000_s1164" inset=".5mm,.3mm,.5mm,.3mm">
              <w:txbxContent>
                <w:p w:rsidR="00AE7FAC" w:rsidRPr="00D354C3" w:rsidRDefault="00D354C3" w:rsidP="00D354C3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 w:rsidRPr="00D354C3">
                    <w:rPr>
                      <w:rFonts w:asciiTheme="majorHAnsi" w:hAnsiTheme="majorHAnsi"/>
                    </w:rPr>
                    <w:t>Li</w:t>
                  </w:r>
                  <w:proofErr w:type="spellEnd"/>
                </w:p>
                <w:p w:rsidR="00AE7FAC" w:rsidRPr="00AE7FAC" w:rsidRDefault="00AE7FAC" w:rsidP="00AE7FAC"/>
              </w:txbxContent>
            </v:textbox>
          </v:rect>
        </w:pict>
      </w:r>
    </w:p>
    <w:p w:rsidR="00423CA4" w:rsidRDefault="002346EE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88" style="position:absolute;left:0;text-align:left;margin-left:381.4pt;margin-top:7.75pt;width:115.35pt;height:20.05pt;z-index:251753472" fillcolor="white [3201]" strokecolor="#c0504d [3205]" strokeweight="1.5pt">
            <v:shadow color="#868686"/>
            <v:textbox style="mso-next-textbox:#_x0000_s1188" inset=".5mm,.3mm,.5mm,.3mm">
              <w:txbxContent>
                <w:p w:rsidR="00AE7FAC" w:rsidRPr="007F68CE" w:rsidRDefault="00AE7FAC" w:rsidP="00AE7FAC">
                  <w:pPr>
                    <w:rPr>
                      <w:color w:val="FF0000"/>
                    </w:rPr>
                  </w:pPr>
                  <w:r>
                    <w:t xml:space="preserve">  </w:t>
                  </w:r>
                  <w:r w:rsidR="00350C6A">
                    <w:rPr>
                      <w:color w:val="FF0000"/>
                    </w:rPr>
                    <w:t xml:space="preserve"> 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83" style="position:absolute;left:0;text-align:left;margin-left:266.05pt;margin-top:7.75pt;width:115.35pt;height:20.05pt;z-index:251748352" fillcolor="white [3201]" strokecolor="#c0504d [3205]" strokeweight="1.5pt">
            <v:shadow color="#868686"/>
            <v:textbox style="mso-next-textbox:#_x0000_s1183" inset=".5mm,.3mm,.5mm,.3mm">
              <w:txbxContent>
                <w:p w:rsidR="00AE7FAC" w:rsidRDefault="00AE7FAC" w:rsidP="00AE7FAC">
                  <w:r>
                    <w:t xml:space="preserve">  </w:t>
                  </w:r>
                  <w:r w:rsidR="007F68CE" w:rsidRPr="008D2E4C">
                    <w:rPr>
                      <w:b/>
                      <w:sz w:val="20"/>
                      <w:szCs w:val="20"/>
                    </w:rPr>
                    <w:t>Kükürt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78" style="position:absolute;left:0;text-align:left;margin-left:156.35pt;margin-top:7.75pt;width:109.7pt;height:20.05pt;z-index:251743232" fillcolor="white [3201]" strokecolor="#c0504d [3205]" strokeweight="1.5pt">
            <v:shadow color="#868686"/>
            <v:textbox style="mso-next-textbox:#_x0000_s1178" inset=".5mm,.3mm,.5mm,.3mm">
              <w:txbxContent>
                <w:p w:rsidR="00AE7FAC" w:rsidRPr="007F68CE" w:rsidRDefault="00AE7FAC" w:rsidP="00AE7FAC">
                  <w:pPr>
                    <w:rPr>
                      <w:color w:val="FF0000"/>
                    </w:rPr>
                  </w:pPr>
                  <w:r w:rsidRPr="007F68CE">
                    <w:rPr>
                      <w:color w:val="FF0000"/>
                    </w:rPr>
                    <w:t xml:space="preserve">  </w:t>
                  </w:r>
                  <w:r w:rsidR="00350C6A">
                    <w:rPr>
                      <w:color w:val="FF0000"/>
                    </w:rPr>
                    <w:t xml:space="preserve"> 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68" style="position:absolute;left:0;text-align:left;margin-left:42.25pt;margin-top:7.75pt;width:114.1pt;height:20.05pt;z-index:251732992" fillcolor="white [3201]" strokecolor="#c0504d [3205]" strokeweight="1.5pt">
            <v:shadow color="#868686"/>
            <v:textbox style="mso-next-textbox:#_x0000_s1168" inset=".5mm,.3mm,.5mm,.3mm">
              <w:txbxContent>
                <w:p w:rsidR="00AE7FAC" w:rsidRDefault="00D354C3" w:rsidP="00D354C3">
                  <w:pPr>
                    <w:jc w:val="center"/>
                  </w:pPr>
                  <w:r>
                    <w:t>O</w:t>
                  </w:r>
                </w:p>
                <w:p w:rsidR="00AE7FAC" w:rsidRPr="00AE7FAC" w:rsidRDefault="00AE7FAC" w:rsidP="00AE7FAC"/>
              </w:txbxContent>
            </v:textbox>
          </v:rect>
        </w:pict>
      </w:r>
    </w:p>
    <w:p w:rsidR="00423CA4" w:rsidRDefault="00423CA4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423CA4" w:rsidRDefault="002346EE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89" style="position:absolute;left:0;text-align:left;margin-left:381.4pt;margin-top:3.5pt;width:115.35pt;height:20.05pt;z-index:251754496" fillcolor="white [3201]" strokecolor="#c0504d [3205]" strokeweight="1.5pt">
            <v:shadow color="#868686"/>
            <v:textbox style="mso-next-textbox:#_x0000_s1189" inset=".5mm,.3mm,.5mm,.3mm">
              <w:txbxContent>
                <w:p w:rsidR="00AE7FAC" w:rsidRPr="007F68CE" w:rsidRDefault="00AE7FAC" w:rsidP="00AE7FAC">
                  <w:pPr>
                    <w:rPr>
                      <w:color w:val="FF0000"/>
                    </w:rPr>
                  </w:pPr>
                  <w:r w:rsidRPr="007F68CE">
                    <w:rPr>
                      <w:color w:val="FF0000"/>
                    </w:rPr>
                    <w:t xml:space="preserve">  </w:t>
                  </w:r>
                  <w:r w:rsidR="00350C6A">
                    <w:rPr>
                      <w:color w:val="FF0000"/>
                    </w:rPr>
                    <w:t xml:space="preserve"> 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84" style="position:absolute;left:0;text-align:left;margin-left:266.05pt;margin-top:3.5pt;width:115.35pt;height:20.05pt;z-index:251749376" fillcolor="white [3201]" strokecolor="#c0504d [3205]" strokeweight="1.5pt">
            <v:shadow color="#868686"/>
            <v:textbox style="mso-next-textbox:#_x0000_s1184" inset=".5mm,.3mm,.5mm,.3mm">
              <w:txbxContent>
                <w:p w:rsidR="00AE7FAC" w:rsidRDefault="00AE7FAC" w:rsidP="00AE7FAC">
                  <w:r>
                    <w:t xml:space="preserve">  </w:t>
                  </w:r>
                  <w:r w:rsidR="007F68CE" w:rsidRPr="008D2E4C">
                    <w:rPr>
                      <w:b/>
                      <w:sz w:val="20"/>
                      <w:szCs w:val="20"/>
                    </w:rPr>
                    <w:t>Potasyum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79" style="position:absolute;left:0;text-align:left;margin-left:156.35pt;margin-top:3.5pt;width:109.7pt;height:20.05pt;z-index:251744256" fillcolor="white [3201]" strokecolor="#c0504d [3205]" strokeweight="1.5pt">
            <v:shadow color="#868686"/>
            <v:textbox style="mso-next-textbox:#_x0000_s1179" inset=".5mm,.3mm,.5mm,.3mm">
              <w:txbxContent>
                <w:p w:rsidR="00AE7FAC" w:rsidRPr="007F68CE" w:rsidRDefault="00AE7FAC" w:rsidP="00AE7FAC">
                  <w:pPr>
                    <w:rPr>
                      <w:color w:val="FF0000"/>
                    </w:rPr>
                  </w:pPr>
                  <w:r>
                    <w:t xml:space="preserve">  </w:t>
                  </w:r>
                  <w:r w:rsidR="00350C6A">
                    <w:rPr>
                      <w:color w:val="FF0000"/>
                    </w:rPr>
                    <w:t xml:space="preserve"> 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69" style="position:absolute;left:0;text-align:left;margin-left:42.25pt;margin-top:3.5pt;width:114.1pt;height:20.05pt;z-index:251734016" fillcolor="white [3201]" strokecolor="#c0504d [3205]" strokeweight="1.5pt">
            <v:shadow color="#868686"/>
            <v:textbox style="mso-next-textbox:#_x0000_s1169" inset=".5mm,.3mm,.5mm,.3mm">
              <w:txbxContent>
                <w:p w:rsidR="00AE7FAC" w:rsidRDefault="00D354C3" w:rsidP="00D354C3">
                  <w:pPr>
                    <w:jc w:val="center"/>
                  </w:pPr>
                  <w:r>
                    <w:t>Mg</w:t>
                  </w:r>
                </w:p>
                <w:p w:rsidR="00AE7FAC" w:rsidRPr="00AE7FAC" w:rsidRDefault="00AE7FAC" w:rsidP="00AE7FAC"/>
              </w:txbxContent>
            </v:textbox>
          </v:rect>
        </w:pict>
      </w:r>
    </w:p>
    <w:p w:rsidR="00423CA4" w:rsidRDefault="002346EE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90" style="position:absolute;left:0;text-align:left;margin-left:381.4pt;margin-top:11.4pt;width:115.35pt;height:20.05pt;z-index:251755520" fillcolor="white [3201]" strokecolor="#c0504d [3205]" strokeweight="1.5pt">
            <v:shadow color="#868686"/>
            <v:textbox style="mso-next-textbox:#_x0000_s1190" inset=".5mm,.3mm,.5mm,.3mm">
              <w:txbxContent>
                <w:p w:rsidR="00AE7FAC" w:rsidRPr="007F68CE" w:rsidRDefault="00AE7FAC" w:rsidP="00AE7FAC">
                  <w:pPr>
                    <w:rPr>
                      <w:color w:val="FF0000"/>
                    </w:rPr>
                  </w:pPr>
                  <w:r>
                    <w:t xml:space="preserve"> </w:t>
                  </w:r>
                  <w:r w:rsidRPr="007F68CE">
                    <w:rPr>
                      <w:color w:val="FF0000"/>
                    </w:rPr>
                    <w:t xml:space="preserve"> </w:t>
                  </w:r>
                  <w:r w:rsidR="00350C6A">
                    <w:rPr>
                      <w:color w:val="FF0000"/>
                    </w:rPr>
                    <w:t xml:space="preserve"> 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85" style="position:absolute;left:0;text-align:left;margin-left:266.05pt;margin-top:11.4pt;width:115.35pt;height:20.05pt;z-index:251750400" fillcolor="white [3201]" strokecolor="#c0504d [3205]" strokeweight="1.5pt">
            <v:shadow color="#868686"/>
            <v:textbox style="mso-next-textbox:#_x0000_s1185" inset=".5mm,.3mm,.5mm,.3mm">
              <w:txbxContent>
                <w:p w:rsidR="00AE7FAC" w:rsidRDefault="00AE7FAC" w:rsidP="00AE7FAC">
                  <w:r>
                    <w:t xml:space="preserve">  </w:t>
                  </w:r>
                  <w:r w:rsidR="007F68CE" w:rsidRPr="008D2E4C">
                    <w:rPr>
                      <w:b/>
                      <w:sz w:val="20"/>
                      <w:szCs w:val="20"/>
                    </w:rPr>
                    <w:t>Azot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80" style="position:absolute;left:0;text-align:left;margin-left:156.35pt;margin-top:11.4pt;width:109.7pt;height:20.05pt;z-index:251745280" fillcolor="white [3201]" strokecolor="#c0504d [3205]" strokeweight="1.5pt">
            <v:shadow color="#868686"/>
            <v:textbox style="mso-next-textbox:#_x0000_s1180" inset=".5mm,.3mm,.5mm,.3mm">
              <w:txbxContent>
                <w:p w:rsidR="00AE7FAC" w:rsidRPr="007F68CE" w:rsidRDefault="00AE7FAC" w:rsidP="00AE7FAC">
                  <w:pPr>
                    <w:rPr>
                      <w:color w:val="FF0000"/>
                    </w:rPr>
                  </w:pPr>
                  <w:r>
                    <w:t xml:space="preserve">  </w:t>
                  </w:r>
                  <w:r w:rsidR="00350C6A">
                    <w:rPr>
                      <w:color w:val="FF0000"/>
                    </w:rPr>
                    <w:t xml:space="preserve"> 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70" style="position:absolute;left:0;text-align:left;margin-left:42.25pt;margin-top:11.4pt;width:114.1pt;height:20.05pt;z-index:251735040" fillcolor="white [3201]" strokecolor="#c0504d [3205]" strokeweight="1.5pt">
            <v:shadow color="#868686"/>
            <v:textbox style="mso-next-textbox:#_x0000_s1170" inset=".5mm,.3mm,.5mm,.3mm">
              <w:txbxContent>
                <w:p w:rsidR="00AE7FAC" w:rsidRPr="00D354C3" w:rsidRDefault="00D354C3" w:rsidP="00D354C3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 w:rsidRPr="00D354C3">
                    <w:rPr>
                      <w:rFonts w:asciiTheme="majorHAnsi" w:hAnsiTheme="majorHAnsi"/>
                    </w:rPr>
                    <w:t>Cl</w:t>
                  </w:r>
                  <w:proofErr w:type="spellEnd"/>
                </w:p>
                <w:p w:rsidR="00AE7FAC" w:rsidRPr="00AE7FAC" w:rsidRDefault="00AE7FAC" w:rsidP="00AE7FAC"/>
              </w:txbxContent>
            </v:textbox>
          </v:rect>
        </w:pict>
      </w:r>
    </w:p>
    <w:p w:rsidR="00423CA4" w:rsidRDefault="00423CA4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AE7FAC" w:rsidRDefault="002346EE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91" style="position:absolute;left:0;text-align:left;margin-left:381.4pt;margin-top:7.15pt;width:115.35pt;height:20.05pt;z-index:251756544" fillcolor="white [3201]" strokecolor="#c0504d [3205]" strokeweight="1.5pt">
            <v:shadow color="#868686"/>
            <v:textbox style="mso-next-textbox:#_x0000_s1191" inset=".5mm,.3mm,.5mm,.3mm">
              <w:txbxContent>
                <w:p w:rsidR="00AE7FAC" w:rsidRPr="007F68CE" w:rsidRDefault="00AE7FAC" w:rsidP="00AE7FAC">
                  <w:pPr>
                    <w:rPr>
                      <w:color w:val="FF0000"/>
                    </w:rPr>
                  </w:pPr>
                  <w:r w:rsidRPr="007F68CE">
                    <w:rPr>
                      <w:color w:val="FF0000"/>
                    </w:rPr>
                    <w:t xml:space="preserve"> </w:t>
                  </w:r>
                  <w:r w:rsidR="00350C6A">
                    <w:rPr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86" style="position:absolute;left:0;text-align:left;margin-left:266.05pt;margin-top:7.15pt;width:115.35pt;height:20.05pt;z-index:251751424" fillcolor="white [3201]" strokecolor="#c0504d [3205]" strokeweight="1.5pt">
            <v:shadow color="#868686"/>
            <v:textbox style="mso-next-textbox:#_x0000_s1186" inset=".5mm,.3mm,.5mm,.3mm">
              <w:txbxContent>
                <w:p w:rsidR="00AE7FAC" w:rsidRDefault="00AE7FAC" w:rsidP="00AE7FAC">
                  <w:r>
                    <w:t xml:space="preserve">  </w:t>
                  </w:r>
                  <w:r w:rsidR="007F68CE" w:rsidRPr="008D2E4C">
                    <w:rPr>
                      <w:b/>
                      <w:sz w:val="20"/>
                      <w:szCs w:val="20"/>
                    </w:rPr>
                    <w:t>Sodyum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81" style="position:absolute;left:0;text-align:left;margin-left:156.35pt;margin-top:7.15pt;width:109.7pt;height:20.05pt;z-index:251746304" fillcolor="white [3201]" strokecolor="#c0504d [3205]" strokeweight="1.5pt">
            <v:shadow color="#868686"/>
            <v:textbox style="mso-next-textbox:#_x0000_s1181" inset=".5mm,.3mm,.5mm,.3mm">
              <w:txbxContent>
                <w:p w:rsidR="00AE7FAC" w:rsidRPr="007F68CE" w:rsidRDefault="00AE7FAC" w:rsidP="00AE7FAC">
                  <w:pPr>
                    <w:rPr>
                      <w:color w:val="FF0000"/>
                    </w:rPr>
                  </w:pPr>
                  <w:r>
                    <w:t xml:space="preserve"> </w:t>
                  </w:r>
                  <w:r w:rsidRPr="007F68CE">
                    <w:rPr>
                      <w:color w:val="FF0000"/>
                    </w:rPr>
                    <w:t xml:space="preserve"> </w:t>
                  </w:r>
                  <w:r w:rsidR="00350C6A">
                    <w:rPr>
                      <w:color w:val="FF0000"/>
                    </w:rPr>
                    <w:t xml:space="preserve"> </w:t>
                  </w:r>
                </w:p>
                <w:p w:rsidR="00AE7FAC" w:rsidRPr="00AE7FAC" w:rsidRDefault="00AE7FAC" w:rsidP="00AE7FA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pict>
          <v:rect id="_x0000_s1171" style="position:absolute;left:0;text-align:left;margin-left:42.25pt;margin-top:7.15pt;width:114.1pt;height:20.05pt;z-index:251736064" fillcolor="white [3201]" strokecolor="#c0504d [3205]" strokeweight="1.5pt">
            <v:shadow color="#868686"/>
            <v:textbox style="mso-next-textbox:#_x0000_s1171" inset=".5mm,.3mm,.5mm,.3mm">
              <w:txbxContent>
                <w:p w:rsidR="00AE7FAC" w:rsidRPr="00D354C3" w:rsidRDefault="00D354C3" w:rsidP="00D354C3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 w:rsidRPr="00D354C3">
                    <w:rPr>
                      <w:rFonts w:asciiTheme="majorHAnsi" w:hAnsiTheme="majorHAnsi"/>
                    </w:rPr>
                    <w:t>Ca</w:t>
                  </w:r>
                  <w:proofErr w:type="spellEnd"/>
                </w:p>
                <w:p w:rsidR="00AE7FAC" w:rsidRPr="00AE7FAC" w:rsidRDefault="00AE7FAC" w:rsidP="00AE7FAC"/>
              </w:txbxContent>
            </v:textbox>
          </v:rect>
        </w:pict>
      </w:r>
    </w:p>
    <w:p w:rsidR="00423CA4" w:rsidRDefault="00423CA4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423CA4" w:rsidRDefault="00423CA4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D93E7B" w:rsidRPr="00532AA3" w:rsidRDefault="003C4CBC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 w:rsidRPr="00532AA3">
        <w:rPr>
          <w:rFonts w:ascii="Verdana" w:hAnsi="Verdana"/>
          <w:b/>
          <w:color w:val="000000" w:themeColor="text1"/>
        </w:rPr>
        <w:t>D)</w:t>
      </w:r>
      <w:r w:rsidR="00563B66" w:rsidRPr="00532AA3">
        <w:rPr>
          <w:rFonts w:ascii="Verdana" w:hAnsi="Verdana"/>
          <w:b/>
          <w:color w:val="000000" w:themeColor="text1"/>
        </w:rPr>
        <w:t xml:space="preserve"> Aşağıda yer alan </w:t>
      </w:r>
      <w:r w:rsidR="00A27F1B">
        <w:rPr>
          <w:rFonts w:ascii="Verdana" w:hAnsi="Verdana"/>
          <w:b/>
          <w:color w:val="000000" w:themeColor="text1"/>
        </w:rPr>
        <w:t>karışım örnekleri ile</w:t>
      </w:r>
      <w:r w:rsidR="00543551">
        <w:rPr>
          <w:rFonts w:ascii="Verdana" w:hAnsi="Verdana"/>
          <w:b/>
          <w:color w:val="000000" w:themeColor="text1"/>
        </w:rPr>
        <w:t xml:space="preserve"> </w:t>
      </w:r>
      <w:r w:rsidR="00A27F1B">
        <w:rPr>
          <w:rFonts w:ascii="Verdana" w:hAnsi="Verdana"/>
          <w:b/>
          <w:color w:val="000000" w:themeColor="text1"/>
        </w:rPr>
        <w:t>ayırma yöntemlerini</w:t>
      </w:r>
      <w:r w:rsidR="00543551">
        <w:rPr>
          <w:rFonts w:ascii="Verdana" w:hAnsi="Verdana"/>
          <w:b/>
          <w:color w:val="000000" w:themeColor="text1"/>
        </w:rPr>
        <w:t xml:space="preserve"> eşleştiriniz.</w:t>
      </w:r>
    </w:p>
    <w:p w:rsidR="006650FB" w:rsidRDefault="002346EE" w:rsidP="00423CA4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36" style="position:absolute;left:0;text-align:left;margin-left:193.3pt;margin-top:4.55pt;width:344.35pt;height:34.45pt;z-index:251781120" arcsize="10923f" fillcolor="white [3201]" strokecolor="black [3213]" strokeweight="1.5pt">
            <v:shadow color="#868686"/>
            <v:textbox style="mso-next-textbox:#_x0000_s1236" inset=".5mm,.3mm,.5mm,.3mm">
              <w:txbxContent>
                <w:p w:rsidR="00543551" w:rsidRPr="00102749" w:rsidRDefault="006C7630" w:rsidP="00D87625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  <w:r w:rsidR="00D87625" w:rsidRPr="00102749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  <w:r w:rsidR="00D87625" w:rsidRPr="0010274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E5FAB" w:rsidRPr="007E5FAB">
                    <w:rPr>
                      <w:rFonts w:ascii="Verdana" w:hAnsi="Verdana"/>
                      <w:sz w:val="18"/>
                      <w:szCs w:val="18"/>
                    </w:rPr>
                    <w:t xml:space="preserve">Katı-sıvı homojen karışımları ayırmak için kullanılan bir yöntemdir.                                                                                              </w:t>
                  </w:r>
                </w:p>
              </w:txbxContent>
            </v:textbox>
          </v:roundrect>
        </w:pict>
      </w: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41" style="position:absolute;left:0;text-align:left;margin-left:125.15pt;margin-top:7.7pt;width:31.2pt;height:25.7pt;z-index:251786240" arcsize="10923f" fillcolor="white [3201]" strokecolor="#4f81bd [3204]" strokeweight="2.5pt">
            <v:shadow color="#868686"/>
            <v:textbox style="mso-next-textbox:#_x0000_s1241" inset=".5mm,.3mm,.5mm,.3mm">
              <w:txbxContent>
                <w:p w:rsidR="00102749" w:rsidRPr="00843BF6" w:rsidRDefault="00350C6A" w:rsidP="0010274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27" style="position:absolute;left:0;text-align:left;margin-left:4.85pt;margin-top:7.7pt;width:120.85pt;height:25.7pt;z-index:251774976" arcsize="10923f" fillcolor="white [3201]" strokecolor="#4f81bd [3204]" strokeweight="2.5pt">
            <v:shadow color="#868686"/>
            <v:textbox style="mso-next-textbox:#_x0000_s1227" inset=".5mm,.3mm,.5mm,.3mm">
              <w:txbxContent>
                <w:p w:rsidR="00AC2261" w:rsidRPr="006C02CF" w:rsidRDefault="00A27F1B" w:rsidP="00102749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Yoğunluk Farkı </w:t>
                  </w:r>
                </w:p>
              </w:txbxContent>
            </v:textbox>
          </v:roundrect>
        </w:pict>
      </w:r>
    </w:p>
    <w:p w:rsidR="00737034" w:rsidRPr="00532AA3" w:rsidRDefault="00737034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737034" w:rsidRPr="00532AA3" w:rsidRDefault="00737034" w:rsidP="0086272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F74838" w:rsidRDefault="002346EE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37" style="position:absolute;left:0;text-align:left;margin-left:193.3pt;margin-top:10pt;width:344.35pt;height:34.45pt;z-index:251782144" arcsize="10923f" fillcolor="white [3201]" strokecolor="black [3213]" strokeweight="1.5pt">
            <v:shadow color="#868686"/>
            <v:textbox inset=".5mm,.3mm,.5mm,.3mm">
              <w:txbxContent>
                <w:p w:rsidR="00EE290A" w:rsidRPr="00102749" w:rsidRDefault="006C7630" w:rsidP="00EE290A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r w:rsidR="00D87625" w:rsidRPr="00102749">
                    <w:rPr>
                      <w:rFonts w:ascii="Verdana" w:hAnsi="Verdana"/>
                      <w:b/>
                      <w:sz w:val="20"/>
                      <w:szCs w:val="20"/>
                    </w:rPr>
                    <w:t>.</w:t>
                  </w:r>
                  <w:r w:rsidR="00EE290A" w:rsidRPr="007E5FAB">
                    <w:rPr>
                      <w:rFonts w:ascii="Verdana" w:hAnsi="Verdana"/>
                      <w:sz w:val="20"/>
                      <w:szCs w:val="20"/>
                    </w:rPr>
                    <w:t>Kolonya, sirke, petrol gibi sıvı homojen karışımlar bu şekilde kendisini oluşturan maddelere ayrışırlar.</w:t>
                  </w:r>
                </w:p>
                <w:p w:rsidR="00A27F1B" w:rsidRPr="00A27F1B" w:rsidRDefault="00A27F1B" w:rsidP="00A27F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43551" w:rsidRPr="00102749" w:rsidRDefault="00543551" w:rsidP="00D8762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423CA4" w:rsidRDefault="002346EE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43" style="position:absolute;left:0;text-align:left;margin-left:125.15pt;margin-top:-.2pt;width:31.2pt;height:25.7pt;z-index:251788288" arcsize="10923f" fillcolor="white [3201]" strokecolor="#c0504d [3205]" strokeweight="2.5pt">
            <v:shadow color="#868686"/>
            <v:textbox inset=".5mm,.3mm,.5mm,.3mm">
              <w:txbxContent>
                <w:p w:rsidR="00102749" w:rsidRPr="00843BF6" w:rsidRDefault="00350C6A" w:rsidP="0010274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28" style="position:absolute;left:0;text-align:left;margin-left:4.85pt;margin-top:-.2pt;width:120.85pt;height:25.7pt;z-index:251776000" arcsize="10923f" fillcolor="white [3201]" strokecolor="#c0504d [3205]" strokeweight="2.5pt">
            <v:shadow color="#868686"/>
            <v:textbox style="mso-next-textbox:#_x0000_s1228" inset=".5mm,.3mm,.5mm,.3mm">
              <w:txbxContent>
                <w:p w:rsidR="00AC2261" w:rsidRPr="006C02CF" w:rsidRDefault="00EE290A" w:rsidP="00102749">
                  <w:pPr>
                    <w:jc w:val="both"/>
                    <w:rPr>
                      <w:rFonts w:ascii="Verdana" w:hAnsi="Verdana"/>
                    </w:rPr>
                  </w:pPr>
                  <w:r w:rsidRPr="00EE290A">
                    <w:rPr>
                      <w:rFonts w:ascii="Verdana" w:hAnsi="Verdana"/>
                    </w:rPr>
                    <w:t>Eleme ile Ayırma</w:t>
                  </w:r>
                </w:p>
              </w:txbxContent>
            </v:textbox>
          </v:roundrect>
        </w:pict>
      </w:r>
    </w:p>
    <w:p w:rsidR="00423CA4" w:rsidRDefault="00423CA4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23CA4" w:rsidRDefault="002346EE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38" style="position:absolute;left:0;text-align:left;margin-left:193.3pt;margin-top:8.2pt;width:344.35pt;height:34.45pt;z-index:251783168" arcsize="10923f" fillcolor="white [3201]" strokecolor="black [3213]" strokeweight="1.5pt">
            <v:shadow color="#868686"/>
            <v:textbox inset=".5mm,.3mm,.5mm,.3mm">
              <w:txbxContent>
                <w:p w:rsidR="00543551" w:rsidRPr="00102749" w:rsidRDefault="006C7630" w:rsidP="00EE290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="00D87625" w:rsidRPr="00102749">
                    <w:rPr>
                      <w:rFonts w:ascii="Verdana" w:hAnsi="Verdana"/>
                      <w:b/>
                      <w:sz w:val="20"/>
                      <w:szCs w:val="20"/>
                    </w:rPr>
                    <w:t>.</w:t>
                  </w:r>
                  <w:r w:rsidR="00EE290A">
                    <w:rPr>
                      <w:rFonts w:ascii="Verdana" w:hAnsi="Verdana"/>
                      <w:sz w:val="20"/>
                      <w:szCs w:val="20"/>
                    </w:rPr>
                    <w:t xml:space="preserve"> Kepek-Un gibi d</w:t>
                  </w:r>
                  <w:r w:rsidR="00EE290A" w:rsidRPr="00EE290A">
                    <w:rPr>
                      <w:rFonts w:ascii="Verdana" w:hAnsi="Verdana"/>
                      <w:sz w:val="20"/>
                      <w:szCs w:val="20"/>
                    </w:rPr>
                    <w:t>eğişik irilikteki katı taneciklerden oluşan karış</w:t>
                  </w:r>
                  <w:r w:rsidR="00EE290A">
                    <w:rPr>
                      <w:rFonts w:ascii="Verdana" w:hAnsi="Verdana"/>
                      <w:sz w:val="20"/>
                      <w:szCs w:val="20"/>
                    </w:rPr>
                    <w:t xml:space="preserve">ımları birbirinden ayırmak için </w:t>
                  </w:r>
                  <w:r w:rsidR="00EE290A" w:rsidRPr="00EE290A">
                    <w:rPr>
                      <w:rFonts w:ascii="Verdana" w:hAnsi="Verdana"/>
                      <w:sz w:val="20"/>
                      <w:szCs w:val="20"/>
                    </w:rPr>
                    <w:t>kullanılır.</w:t>
                  </w:r>
                </w:p>
              </w:txbxContent>
            </v:textbox>
          </v:roundrect>
        </w:pict>
      </w:r>
    </w:p>
    <w:p w:rsidR="00423CA4" w:rsidRDefault="002346EE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44" style="position:absolute;left:0;text-align:left;margin-left:125.15pt;margin-top:2.95pt;width:31.2pt;height:25.7pt;z-index:251789312" arcsize="10923f" fillcolor="white [3201]" strokecolor="#9bbb59 [3206]" strokeweight="2.5pt">
            <v:shadow color="#868686"/>
            <v:textbox inset=".5mm,.3mm,.5mm,.3mm">
              <w:txbxContent>
                <w:p w:rsidR="00102749" w:rsidRPr="00843BF6" w:rsidRDefault="00350C6A" w:rsidP="0010274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29" style="position:absolute;left:0;text-align:left;margin-left:4.3pt;margin-top:2.95pt;width:120.85pt;height:25.7pt;z-index:251777024" arcsize="10923f" fillcolor="white [3201]" strokecolor="#9bbb59 [3206]" strokeweight="2.5pt">
            <v:shadow color="#868686"/>
            <v:textbox inset=".5mm,.3mm,.5mm,.3mm">
              <w:txbxContent>
                <w:p w:rsidR="00AC2261" w:rsidRPr="004B5A7E" w:rsidRDefault="00EE290A" w:rsidP="004B5A7E">
                  <w:r w:rsidRPr="00EE290A">
                    <w:rPr>
                      <w:rFonts w:ascii="Verdana" w:hAnsi="Verdana"/>
                    </w:rPr>
                    <w:t>Süzme ile Ayırma</w:t>
                  </w:r>
                </w:p>
              </w:txbxContent>
            </v:textbox>
          </v:roundrect>
        </w:pict>
      </w:r>
    </w:p>
    <w:p w:rsidR="00423CA4" w:rsidRDefault="00423CA4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23CA4" w:rsidRDefault="002346EE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39" style="position:absolute;left:0;text-align:left;margin-left:193.3pt;margin-top:8.85pt;width:344.35pt;height:34.45pt;z-index:251784192" arcsize="10923f" fillcolor="white [3201]" strokecolor="black [3213]" strokeweight="1.5pt">
            <v:shadow color="#868686"/>
            <v:textbox inset=".5mm,.3mm,.5mm,.3mm">
              <w:txbxContent>
                <w:p w:rsidR="00543551" w:rsidRPr="00102749" w:rsidRDefault="006C7630" w:rsidP="00EE290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  <w:r w:rsidR="00102749" w:rsidRPr="00102749">
                    <w:rPr>
                      <w:rFonts w:ascii="Verdana" w:hAnsi="Verdana"/>
                      <w:b/>
                      <w:sz w:val="20"/>
                      <w:szCs w:val="20"/>
                    </w:rPr>
                    <w:t>.</w:t>
                  </w:r>
                  <w:r w:rsidR="00102749" w:rsidRPr="0010274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EE290A" w:rsidRPr="00EE290A">
                    <w:rPr>
                      <w:rFonts w:ascii="Verdana" w:hAnsi="Verdana"/>
                      <w:sz w:val="20"/>
                      <w:szCs w:val="20"/>
                    </w:rPr>
                    <w:t xml:space="preserve">Su – Makarna </w:t>
                  </w:r>
                  <w:r w:rsidR="00EE290A">
                    <w:rPr>
                      <w:rFonts w:ascii="Verdana" w:hAnsi="Verdana"/>
                      <w:sz w:val="20"/>
                      <w:szCs w:val="20"/>
                    </w:rPr>
                    <w:t>gibi k</w:t>
                  </w:r>
                  <w:r w:rsidR="00EE290A" w:rsidRPr="00EE290A">
                    <w:rPr>
                      <w:rFonts w:ascii="Verdana" w:hAnsi="Verdana"/>
                      <w:sz w:val="20"/>
                      <w:szCs w:val="20"/>
                    </w:rPr>
                    <w:t>atı taneciklerle karışmış sıvı maddeler birbirinden ayrılır.</w:t>
                  </w:r>
                </w:p>
              </w:txbxContent>
            </v:textbox>
          </v:roundrect>
        </w:pict>
      </w:r>
    </w:p>
    <w:p w:rsidR="00423CA4" w:rsidRDefault="002346EE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45" style="position:absolute;left:0;text-align:left;margin-left:125.7pt;margin-top:3.65pt;width:31.2pt;height:25.7pt;z-index:251790336" arcsize="10923f" fillcolor="white [3201]" strokecolor="#8064a2 [3207]" strokeweight="2.5pt">
            <v:shadow color="#868686"/>
            <v:textbox inset=".5mm,.3mm,.5mm,.3mm">
              <w:txbxContent>
                <w:p w:rsidR="00102749" w:rsidRPr="007E5FAB" w:rsidRDefault="00350C6A" w:rsidP="0010274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30" style="position:absolute;left:0;text-align:left;margin-left:4.85pt;margin-top:3.65pt;width:120.85pt;height:25.7pt;z-index:251778048" arcsize="10923f" fillcolor="white [3201]" strokecolor="#8064a2 [3207]" strokeweight="2.5pt">
            <v:shadow color="#868686"/>
            <v:textbox inset=".5mm,.3mm,.5mm,.3mm">
              <w:txbxContent>
                <w:p w:rsidR="00AC2261" w:rsidRPr="007E5FAB" w:rsidRDefault="007E5FAB" w:rsidP="00102749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20"/>
                    </w:rPr>
                  </w:pPr>
                  <w:r w:rsidRPr="007E5FAB">
                    <w:rPr>
                      <w:rFonts w:ascii="Verdana" w:hAnsi="Verdana"/>
                      <w:sz w:val="18"/>
                      <w:szCs w:val="20"/>
                    </w:rPr>
                    <w:t>Buharlaştırma Yöntemi</w:t>
                  </w:r>
                </w:p>
              </w:txbxContent>
            </v:textbox>
          </v:roundrect>
        </w:pict>
      </w:r>
    </w:p>
    <w:p w:rsidR="00423CA4" w:rsidRDefault="00423CA4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23CA4" w:rsidRDefault="002346EE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40" style="position:absolute;left:0;text-align:left;margin-left:193.3pt;margin-top:10.15pt;width:344.35pt;height:34.45pt;z-index:251785216" arcsize="10923f" fillcolor="white [3201]" strokecolor="black [3213]" strokeweight="1.5pt">
            <v:shadow color="#868686"/>
            <v:textbox inset=".5mm,.3mm,.5mm,.3mm">
              <w:txbxContent>
                <w:p w:rsidR="00543551" w:rsidRPr="00102749" w:rsidRDefault="006C7630" w:rsidP="0010274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  <w:r w:rsidR="00102749" w:rsidRPr="00102749">
                    <w:rPr>
                      <w:rFonts w:ascii="Verdana" w:hAnsi="Verdana"/>
                      <w:b/>
                      <w:sz w:val="20"/>
                      <w:szCs w:val="20"/>
                    </w:rPr>
                    <w:t>.</w:t>
                  </w:r>
                  <w:r w:rsidR="00102749" w:rsidRPr="0010274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EE290A" w:rsidRPr="00EE290A">
                    <w:rPr>
                      <w:rFonts w:ascii="Verdana" w:hAnsi="Verdana"/>
                      <w:sz w:val="20"/>
                      <w:szCs w:val="20"/>
                    </w:rPr>
                    <w:t>Benzin – su ve zeytinyağı - su heterojen karışımı karışımları bu yöntemle ayrılır.</w:t>
                  </w:r>
                </w:p>
              </w:txbxContent>
            </v:textbox>
          </v:roundrect>
        </w:pict>
      </w:r>
    </w:p>
    <w:p w:rsidR="00423CA4" w:rsidRDefault="002346EE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46" style="position:absolute;left:0;text-align:left;margin-left:125.15pt;margin-top:4.9pt;width:31.2pt;height:25.7pt;z-index:251791360" arcsize="10923f" fillcolor="white [3201]" strokecolor="#f79646 [3209]" strokeweight="2.5pt">
            <v:shadow color="#868686"/>
            <v:textbox inset=".5mm,.3mm,.5mm,.3mm">
              <w:txbxContent>
                <w:p w:rsidR="00102749" w:rsidRPr="00A27F1B" w:rsidRDefault="00350C6A" w:rsidP="0010274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pict>
          <v:roundrect id="_x0000_s1231" style="position:absolute;left:0;text-align:left;margin-left:4.85pt;margin-top:4.9pt;width:120.85pt;height:25.7pt;z-index:251779072" arcsize="10923f" fillcolor="white [3201]" strokecolor="#f79646 [3209]" strokeweight="2.5pt">
            <v:shadow color="#868686"/>
            <v:textbox inset=".5mm,.3mm,.5mm,.3mm">
              <w:txbxContent>
                <w:p w:rsidR="007E5FAB" w:rsidRPr="007E5FAB" w:rsidRDefault="007E5FAB" w:rsidP="007E5FAB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Damıtma</w:t>
                  </w:r>
                  <w:r w:rsidRPr="007E5FAB">
                    <w:rPr>
                      <w:rFonts w:ascii="Verdana" w:hAnsi="Verdana"/>
                      <w:sz w:val="18"/>
                      <w:szCs w:val="20"/>
                    </w:rPr>
                    <w:t xml:space="preserve"> Yöntemi</w:t>
                  </w:r>
                </w:p>
                <w:p w:rsidR="004B5A7E" w:rsidRPr="00166835" w:rsidRDefault="004B5A7E" w:rsidP="004B5A7E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C2261" w:rsidRPr="004B5A7E" w:rsidRDefault="00AC2261" w:rsidP="004B5A7E"/>
              </w:txbxContent>
            </v:textbox>
          </v:roundrect>
        </w:pict>
      </w:r>
    </w:p>
    <w:p w:rsidR="00423CA4" w:rsidRDefault="00423CA4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23CA4" w:rsidRDefault="00423CA4" w:rsidP="003517DE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F74CA" w:rsidRPr="00532AA3" w:rsidRDefault="00BC7135" w:rsidP="00EF74CA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 w:rsidRPr="00BC7135">
        <w:rPr>
          <w:rFonts w:ascii="Verdana" w:hAnsi="Verdana"/>
          <w:b/>
          <w:color w:val="000000" w:themeColor="text1"/>
        </w:rPr>
        <w:t>E</w:t>
      </w:r>
      <w:r>
        <w:rPr>
          <w:rFonts w:ascii="Verdana" w:hAnsi="Verdana"/>
          <w:b/>
          <w:color w:val="000000" w:themeColor="text1"/>
        </w:rPr>
        <w:t xml:space="preserve">) </w:t>
      </w:r>
      <w:r w:rsidR="00EF74CA" w:rsidRPr="00532AA3">
        <w:rPr>
          <w:rFonts w:ascii="Verdana" w:hAnsi="Verdana"/>
          <w:b/>
          <w:color w:val="000000" w:themeColor="text1"/>
        </w:rPr>
        <w:t>Aşağıda yer alan çoktan seçmeli soruların cevaplarını üzerine işaretleyiniz.</w:t>
      </w:r>
    </w:p>
    <w:p w:rsidR="00793604" w:rsidRPr="008A2477" w:rsidRDefault="00793604" w:rsidP="003517DE">
      <w:pPr>
        <w:spacing w:after="0"/>
        <w:jc w:val="both"/>
        <w:rPr>
          <w:rFonts w:ascii="Verdana" w:hAnsi="Verdana"/>
          <w:color w:val="000000" w:themeColor="text1"/>
          <w:sz w:val="10"/>
          <w:szCs w:val="10"/>
        </w:rPr>
        <w:sectPr w:rsidR="00793604" w:rsidRPr="008A2477" w:rsidSect="00D35915">
          <w:type w:val="continuous"/>
          <w:pgSz w:w="11906" w:h="16838"/>
          <w:pgMar w:top="284" w:right="566" w:bottom="170" w:left="567" w:header="709" w:footer="709" w:gutter="0"/>
          <w:cols w:sep="1" w:space="340"/>
          <w:docGrid w:linePitch="360"/>
        </w:sectPr>
      </w:pPr>
    </w:p>
    <w:p w:rsidR="00DA5BEB" w:rsidRDefault="00DA5BEB" w:rsidP="002232EF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9"/>
        </w:rPr>
      </w:pPr>
    </w:p>
    <w:p w:rsidR="002232EF" w:rsidRPr="00DA5BEB" w:rsidRDefault="001E700D" w:rsidP="00223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0576BB">
        <w:rPr>
          <w:rFonts w:ascii="Verdana" w:hAnsi="Verdana"/>
          <w:b/>
          <w:color w:val="000000" w:themeColor="text1"/>
          <w:sz w:val="18"/>
          <w:szCs w:val="19"/>
        </w:rPr>
        <w:t xml:space="preserve">1. </w:t>
      </w:r>
      <w:r w:rsidR="002232EF" w:rsidRPr="00DA5BEB">
        <w:rPr>
          <w:rFonts w:ascii="Verdana" w:eastAsia="Times New Roman" w:hAnsi="Verdana" w:cs="Times New Roman"/>
          <w:sz w:val="18"/>
          <w:szCs w:val="16"/>
          <w:lang w:eastAsia="tr-TR"/>
        </w:rPr>
        <w:t>Şekildeki top R noktasından serbest bırakılıyor. Topun S notasındaki potansiyel enerji (PE), kinetik enerji (KE) ve mekanik enerji (ME) grafiği şekil 1 de, topun T noktasındaki potansiyel enerji (PE), kinetik enerji (KE) ve mekanik enerji (ME) grafiği şekil 2 de verilmiştir.</w:t>
      </w:r>
    </w:p>
    <w:p w:rsidR="002232EF" w:rsidRPr="00DA5BEB" w:rsidRDefault="000576BB" w:rsidP="002232EF">
      <w:pPr>
        <w:spacing w:after="0" w:line="240" w:lineRule="auto"/>
        <w:ind w:left="180"/>
        <w:rPr>
          <w:rFonts w:ascii="Verdana" w:eastAsia="Times New Roman" w:hAnsi="Verdana" w:cs="Times New Roman"/>
          <w:sz w:val="20"/>
          <w:szCs w:val="18"/>
          <w:lang w:eastAsia="tr-TR"/>
        </w:rPr>
      </w:pPr>
      <w:r w:rsidRPr="00DA5BEB">
        <w:rPr>
          <w:rFonts w:ascii="Times New Roman" w:eastAsia="Times New Roman" w:hAnsi="Times New Roman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74295</wp:posOffset>
            </wp:positionV>
            <wp:extent cx="1910715" cy="704850"/>
            <wp:effectExtent l="19050" t="0" r="0" b="0"/>
            <wp:wrapNone/>
            <wp:docPr id="227" name="Resim 227" descr="7s3y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7s3y1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BEB">
        <w:rPr>
          <w:rFonts w:ascii="Times New Roman" w:eastAsia="Times New Roman" w:hAnsi="Times New Roman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26670</wp:posOffset>
            </wp:positionV>
            <wp:extent cx="952500" cy="752475"/>
            <wp:effectExtent l="19050" t="0" r="0" b="0"/>
            <wp:wrapSquare wrapText="bothSides"/>
            <wp:docPr id="228" name="Resim 228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Untitled-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EF" w:rsidRPr="00DA5BEB" w:rsidRDefault="002232EF" w:rsidP="002232EF">
      <w:pPr>
        <w:spacing w:after="0" w:line="240" w:lineRule="auto"/>
        <w:ind w:left="180"/>
        <w:rPr>
          <w:rFonts w:ascii="Verdana" w:eastAsia="Times New Roman" w:hAnsi="Verdana" w:cs="Times New Roman"/>
          <w:b/>
          <w:sz w:val="20"/>
          <w:szCs w:val="18"/>
          <w:lang w:eastAsia="tr-TR"/>
        </w:rPr>
      </w:pPr>
    </w:p>
    <w:p w:rsidR="002232EF" w:rsidRPr="00DA5BEB" w:rsidRDefault="002232EF" w:rsidP="002232EF">
      <w:pPr>
        <w:spacing w:after="0" w:line="240" w:lineRule="auto"/>
        <w:ind w:left="180"/>
        <w:rPr>
          <w:rFonts w:ascii="Verdana" w:eastAsia="Times New Roman" w:hAnsi="Verdana" w:cs="Times New Roman"/>
          <w:b/>
          <w:sz w:val="20"/>
          <w:szCs w:val="18"/>
          <w:lang w:eastAsia="tr-TR"/>
        </w:rPr>
      </w:pPr>
    </w:p>
    <w:p w:rsidR="002232EF" w:rsidRPr="00DA5BEB" w:rsidRDefault="002232EF" w:rsidP="002232EF">
      <w:pPr>
        <w:spacing w:after="0" w:line="240" w:lineRule="auto"/>
        <w:ind w:left="180"/>
        <w:rPr>
          <w:rFonts w:ascii="Verdana" w:eastAsia="Times New Roman" w:hAnsi="Verdana" w:cs="Times New Roman"/>
          <w:b/>
          <w:sz w:val="20"/>
          <w:szCs w:val="18"/>
          <w:lang w:eastAsia="tr-TR"/>
        </w:rPr>
      </w:pPr>
    </w:p>
    <w:p w:rsidR="002232EF" w:rsidRPr="00DA5BEB" w:rsidRDefault="002232EF" w:rsidP="002232EF">
      <w:pPr>
        <w:spacing w:after="0" w:line="240" w:lineRule="auto"/>
        <w:ind w:left="180"/>
        <w:rPr>
          <w:rFonts w:ascii="Verdana" w:eastAsia="Times New Roman" w:hAnsi="Verdana" w:cs="Times New Roman"/>
          <w:b/>
          <w:sz w:val="20"/>
          <w:szCs w:val="18"/>
          <w:lang w:eastAsia="tr-TR"/>
        </w:rPr>
      </w:pPr>
    </w:p>
    <w:p w:rsidR="002232EF" w:rsidRPr="00DA5BEB" w:rsidRDefault="002232EF" w:rsidP="002232EF">
      <w:pPr>
        <w:spacing w:after="0" w:line="240" w:lineRule="auto"/>
        <w:ind w:left="180"/>
        <w:rPr>
          <w:rFonts w:ascii="Verdana" w:eastAsia="Times New Roman" w:hAnsi="Verdana" w:cs="Times New Roman"/>
          <w:b/>
          <w:sz w:val="20"/>
          <w:szCs w:val="18"/>
          <w:lang w:eastAsia="tr-TR"/>
        </w:rPr>
      </w:pPr>
    </w:p>
    <w:p w:rsidR="002232EF" w:rsidRPr="00DA5BEB" w:rsidRDefault="002232EF" w:rsidP="002232EF">
      <w:pPr>
        <w:spacing w:after="0" w:line="240" w:lineRule="auto"/>
        <w:ind w:left="180"/>
        <w:rPr>
          <w:rFonts w:ascii="Verdana" w:eastAsia="Times New Roman" w:hAnsi="Verdana" w:cs="Times New Roman"/>
          <w:b/>
          <w:sz w:val="18"/>
          <w:szCs w:val="16"/>
          <w:lang w:eastAsia="tr-TR"/>
        </w:rPr>
      </w:pPr>
      <w:r w:rsidRPr="00DA5BEB">
        <w:rPr>
          <w:rFonts w:ascii="Verdana" w:eastAsia="Times New Roman" w:hAnsi="Verdana" w:cs="Times New Roman"/>
          <w:b/>
          <w:sz w:val="18"/>
          <w:szCs w:val="16"/>
          <w:lang w:eastAsia="tr-TR"/>
        </w:rPr>
        <w:t xml:space="preserve">Bu şekil ve grafiklere bakarak aşağıdaki yorumlardan hangisi </w:t>
      </w:r>
      <w:r w:rsidRPr="00DA5BEB">
        <w:rPr>
          <w:rFonts w:ascii="Verdana" w:eastAsia="Times New Roman" w:hAnsi="Verdana" w:cs="Times New Roman"/>
          <w:b/>
          <w:sz w:val="18"/>
          <w:szCs w:val="16"/>
          <w:u w:val="single"/>
          <w:lang w:eastAsia="tr-TR"/>
        </w:rPr>
        <w:t>yapılamaz</w:t>
      </w:r>
      <w:r w:rsidRPr="00DA5BEB">
        <w:rPr>
          <w:rFonts w:ascii="Verdana" w:eastAsia="Times New Roman" w:hAnsi="Verdana" w:cs="Times New Roman"/>
          <w:b/>
          <w:sz w:val="18"/>
          <w:szCs w:val="16"/>
          <w:lang w:eastAsia="tr-TR"/>
        </w:rPr>
        <w:t>?</w:t>
      </w:r>
    </w:p>
    <w:p w:rsidR="002232EF" w:rsidRPr="00DA5BEB" w:rsidRDefault="002232EF" w:rsidP="002232EF">
      <w:pPr>
        <w:numPr>
          <w:ilvl w:val="0"/>
          <w:numId w:val="11"/>
        </w:numPr>
        <w:tabs>
          <w:tab w:val="clear" w:pos="720"/>
          <w:tab w:val="num" w:pos="142"/>
          <w:tab w:val="left" w:pos="426"/>
        </w:tabs>
        <w:spacing w:before="60" w:after="0" w:line="240" w:lineRule="auto"/>
        <w:ind w:left="142" w:firstLine="0"/>
        <w:rPr>
          <w:rFonts w:ascii="Verdana" w:eastAsia="Times New Roman" w:hAnsi="Verdana" w:cs="Times New Roman"/>
          <w:sz w:val="18"/>
          <w:szCs w:val="16"/>
          <w:lang w:eastAsia="tr-TR"/>
        </w:rPr>
      </w:pPr>
      <w:r w:rsidRPr="00DA5BEB">
        <w:rPr>
          <w:rFonts w:ascii="Verdana" w:eastAsia="Times New Roman" w:hAnsi="Verdana" w:cs="Times New Roman"/>
          <w:sz w:val="18"/>
          <w:szCs w:val="16"/>
          <w:lang w:eastAsia="tr-TR"/>
        </w:rPr>
        <w:t>Topun T noktasındaki sürati, S noktasındakinden fazladır.</w:t>
      </w:r>
    </w:p>
    <w:p w:rsidR="002232EF" w:rsidRPr="00DA5BEB" w:rsidRDefault="002232EF" w:rsidP="002232EF">
      <w:pPr>
        <w:numPr>
          <w:ilvl w:val="0"/>
          <w:numId w:val="11"/>
        </w:numPr>
        <w:tabs>
          <w:tab w:val="clear" w:pos="720"/>
          <w:tab w:val="num" w:pos="142"/>
          <w:tab w:val="left" w:pos="426"/>
        </w:tabs>
        <w:spacing w:after="0" w:line="240" w:lineRule="auto"/>
        <w:ind w:left="142" w:firstLine="0"/>
        <w:rPr>
          <w:rFonts w:ascii="Verdana" w:eastAsia="Times New Roman" w:hAnsi="Verdana" w:cs="Times New Roman"/>
          <w:sz w:val="18"/>
          <w:szCs w:val="16"/>
          <w:lang w:eastAsia="tr-TR"/>
        </w:rPr>
      </w:pPr>
      <w:r w:rsidRPr="00DA5BEB">
        <w:rPr>
          <w:rFonts w:ascii="Verdana" w:eastAsia="Times New Roman" w:hAnsi="Verdana" w:cs="Times New Roman"/>
          <w:sz w:val="18"/>
          <w:szCs w:val="16"/>
          <w:lang w:eastAsia="tr-TR"/>
        </w:rPr>
        <w:t>S-T arasında sürtünme vardır.</w:t>
      </w:r>
    </w:p>
    <w:p w:rsidR="002232EF" w:rsidRPr="00733854" w:rsidRDefault="002232EF" w:rsidP="002232EF">
      <w:pPr>
        <w:numPr>
          <w:ilvl w:val="0"/>
          <w:numId w:val="11"/>
        </w:numPr>
        <w:tabs>
          <w:tab w:val="clear" w:pos="720"/>
          <w:tab w:val="num" w:pos="142"/>
          <w:tab w:val="left" w:pos="426"/>
        </w:tabs>
        <w:spacing w:after="0" w:line="240" w:lineRule="auto"/>
        <w:ind w:left="142" w:firstLine="0"/>
        <w:rPr>
          <w:rFonts w:ascii="Verdana" w:eastAsia="Times New Roman" w:hAnsi="Verdana" w:cs="Times New Roman"/>
          <w:sz w:val="18"/>
          <w:szCs w:val="16"/>
          <w:lang w:eastAsia="tr-TR"/>
        </w:rPr>
      </w:pPr>
      <w:r w:rsidRPr="00733854">
        <w:rPr>
          <w:rFonts w:ascii="Verdana" w:eastAsia="Times New Roman" w:hAnsi="Verdana" w:cs="Times New Roman"/>
          <w:sz w:val="18"/>
          <w:szCs w:val="16"/>
          <w:lang w:eastAsia="tr-TR"/>
        </w:rPr>
        <w:t>T noktasında mekanik enerji potansiyel enerji, azaldığı için azalmıştır.</w:t>
      </w:r>
    </w:p>
    <w:p w:rsidR="002232EF" w:rsidRPr="00DA5BEB" w:rsidRDefault="002232EF" w:rsidP="002232EF">
      <w:pPr>
        <w:numPr>
          <w:ilvl w:val="0"/>
          <w:numId w:val="11"/>
        </w:numPr>
        <w:tabs>
          <w:tab w:val="clear" w:pos="720"/>
          <w:tab w:val="num" w:pos="142"/>
          <w:tab w:val="left" w:pos="426"/>
        </w:tabs>
        <w:spacing w:after="0" w:line="240" w:lineRule="auto"/>
        <w:ind w:left="142" w:firstLine="0"/>
        <w:rPr>
          <w:rFonts w:ascii="Verdana" w:eastAsia="Times New Roman" w:hAnsi="Verdana" w:cs="Times New Roman"/>
          <w:sz w:val="18"/>
          <w:szCs w:val="16"/>
          <w:lang w:eastAsia="tr-TR"/>
        </w:rPr>
      </w:pPr>
      <w:r w:rsidRPr="00DA5BEB">
        <w:rPr>
          <w:rFonts w:ascii="Verdana" w:eastAsia="Times New Roman" w:hAnsi="Verdana" w:cs="Times New Roman"/>
          <w:sz w:val="18"/>
          <w:szCs w:val="16"/>
          <w:lang w:eastAsia="tr-TR"/>
        </w:rPr>
        <w:t>Topun T noktasında sahip olduğu ısı, S noktasındaki ısısından fazladır.</w:t>
      </w:r>
    </w:p>
    <w:p w:rsidR="001E6AE8" w:rsidRPr="002232EF" w:rsidRDefault="001E6AE8" w:rsidP="001E6AE8">
      <w:pPr>
        <w:tabs>
          <w:tab w:val="left" w:pos="426"/>
        </w:tabs>
        <w:spacing w:after="0" w:line="240" w:lineRule="auto"/>
        <w:ind w:left="142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51648" w:rsidRDefault="00B03DC9" w:rsidP="001D1BA2">
      <w:pPr>
        <w:rPr>
          <w:rFonts w:ascii="Comic Sans MS" w:hAnsi="Comic Sans MS" w:cs="Arial"/>
          <w:sz w:val="18"/>
          <w:szCs w:val="18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2. </w:t>
      </w:r>
      <w:r w:rsidR="00DA5BEB"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>
            <wp:extent cx="2895600" cy="1647825"/>
            <wp:effectExtent l="19050" t="0" r="0" b="0"/>
            <wp:docPr id="3" name="Resim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11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FBE" w:rsidRPr="00733854" w:rsidRDefault="00D03FBE" w:rsidP="00D35915">
      <w:pPr>
        <w:spacing w:after="0"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lastRenderedPageBreak/>
        <w:t>3</w:t>
      </w:r>
      <w:r w:rsidRPr="00D03FBE">
        <w:rPr>
          <w:rFonts w:ascii="Verdana" w:hAnsi="Verdana"/>
          <w:b/>
          <w:color w:val="000000" w:themeColor="text1"/>
          <w:sz w:val="20"/>
          <w:szCs w:val="20"/>
        </w:rPr>
        <w:t xml:space="preserve">. Tümsek aynalarla ilgili aşağıda verilen </w:t>
      </w:r>
      <w:r w:rsidR="00DA5BEB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</w:t>
      </w:r>
      <w:r w:rsidRPr="00733854">
        <w:rPr>
          <w:rFonts w:ascii="Verdana" w:hAnsi="Verdana"/>
          <w:b/>
          <w:sz w:val="20"/>
          <w:szCs w:val="20"/>
        </w:rPr>
        <w:t>bilgilerden hangisi yanlıştır?</w:t>
      </w:r>
    </w:p>
    <w:p w:rsidR="00D03FBE" w:rsidRPr="00733854" w:rsidRDefault="00D03FBE" w:rsidP="00D35915">
      <w:pPr>
        <w:spacing w:after="0" w:line="240" w:lineRule="atLeast"/>
        <w:rPr>
          <w:rFonts w:ascii="Verdana" w:hAnsi="Verdana"/>
          <w:sz w:val="20"/>
          <w:szCs w:val="20"/>
        </w:rPr>
      </w:pPr>
      <w:r w:rsidRPr="00733854">
        <w:rPr>
          <w:rFonts w:ascii="Verdana" w:hAnsi="Verdana"/>
          <w:sz w:val="20"/>
          <w:szCs w:val="20"/>
        </w:rPr>
        <w:t>A)</w:t>
      </w:r>
      <w:r w:rsidR="004859C8" w:rsidRPr="00733854">
        <w:rPr>
          <w:rFonts w:ascii="Verdana" w:hAnsi="Verdana"/>
          <w:sz w:val="20"/>
          <w:szCs w:val="20"/>
        </w:rPr>
        <w:t xml:space="preserve"> </w:t>
      </w:r>
      <w:r w:rsidRPr="00733854">
        <w:rPr>
          <w:rFonts w:ascii="Verdana" w:hAnsi="Verdana"/>
          <w:sz w:val="20"/>
          <w:szCs w:val="20"/>
        </w:rPr>
        <w:t>Teleskoplarda kullanılır</w:t>
      </w:r>
    </w:p>
    <w:p w:rsidR="00D03FBE" w:rsidRPr="00D03FBE" w:rsidRDefault="00D03FBE" w:rsidP="00D35915">
      <w:pPr>
        <w:spacing w:after="0" w:line="240" w:lineRule="atLeast"/>
        <w:rPr>
          <w:rFonts w:ascii="Verdana" w:hAnsi="Verdana"/>
          <w:color w:val="000000" w:themeColor="text1"/>
          <w:sz w:val="20"/>
          <w:szCs w:val="20"/>
        </w:rPr>
      </w:pPr>
      <w:r w:rsidRPr="00D03FBE">
        <w:rPr>
          <w:rFonts w:ascii="Verdana" w:hAnsi="Verdana"/>
          <w:color w:val="000000" w:themeColor="text1"/>
          <w:sz w:val="20"/>
          <w:szCs w:val="20"/>
        </w:rPr>
        <w:t>B)Gelen ışınları dağıtarak yansıtır</w:t>
      </w:r>
    </w:p>
    <w:p w:rsidR="00D03FBE" w:rsidRPr="00D03FBE" w:rsidRDefault="00D03FBE" w:rsidP="00D35915">
      <w:pPr>
        <w:spacing w:after="0" w:line="240" w:lineRule="atLeast"/>
        <w:rPr>
          <w:rFonts w:ascii="Verdana" w:hAnsi="Verdana"/>
          <w:color w:val="000000" w:themeColor="text1"/>
          <w:sz w:val="20"/>
          <w:szCs w:val="20"/>
        </w:rPr>
      </w:pPr>
      <w:r w:rsidRPr="00D03FBE">
        <w:rPr>
          <w:rFonts w:ascii="Verdana" w:hAnsi="Verdana"/>
          <w:color w:val="000000" w:themeColor="text1"/>
          <w:sz w:val="20"/>
          <w:szCs w:val="20"/>
        </w:rPr>
        <w:t>C)Tümsek aynada görüntü düzdür</w:t>
      </w:r>
    </w:p>
    <w:p w:rsidR="00B03DC9" w:rsidRDefault="00D03FBE" w:rsidP="00D35915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D03FBE">
        <w:rPr>
          <w:rFonts w:ascii="Verdana" w:hAnsi="Verdana"/>
          <w:color w:val="000000" w:themeColor="text1"/>
          <w:sz w:val="20"/>
          <w:szCs w:val="20"/>
        </w:rPr>
        <w:t xml:space="preserve">D)Görüntü daima cisimden </w:t>
      </w:r>
      <w:r w:rsidR="00D35915" w:rsidRPr="004E4614">
        <w:rPr>
          <w:rFonts w:ascii="Arial" w:hAnsi="Arial" w:cs="Arial"/>
          <w:sz w:val="20"/>
          <w:szCs w:val="20"/>
        </w:rPr>
        <w:t>küçüktür</w:t>
      </w:r>
    </w:p>
    <w:p w:rsidR="00D35915" w:rsidRPr="00D03FBE" w:rsidRDefault="00D35915" w:rsidP="00D35915">
      <w:pPr>
        <w:spacing w:after="0" w:line="240" w:lineRule="atLeast"/>
        <w:rPr>
          <w:rFonts w:ascii="Verdana" w:hAnsi="Verdana" w:cs="HelveticaTM"/>
          <w:color w:val="000000"/>
          <w:sz w:val="18"/>
          <w:szCs w:val="20"/>
        </w:rPr>
      </w:pPr>
    </w:p>
    <w:p w:rsidR="00762722" w:rsidRPr="00762722" w:rsidRDefault="00762722" w:rsidP="007627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tr-TR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0</wp:posOffset>
            </wp:positionV>
            <wp:extent cx="3124200" cy="638175"/>
            <wp:effectExtent l="19050" t="0" r="0" b="0"/>
            <wp:wrapNone/>
            <wp:docPr id="233" name="Resim 233" descr="karış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karışı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00" w:themeColor="text1"/>
          <w:sz w:val="20"/>
          <w:szCs w:val="20"/>
        </w:rPr>
        <w:t>4.</w:t>
      </w:r>
      <w:r w:rsidR="005F049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762722">
        <w:rPr>
          <w:rFonts w:ascii="Tahoma" w:eastAsia="Times New Roman" w:hAnsi="Tahoma" w:cs="Tahoma"/>
          <w:b/>
          <w:bCs/>
          <w:noProof/>
          <w:sz w:val="20"/>
          <w:szCs w:val="20"/>
          <w:lang w:eastAsia="tr-TR"/>
        </w:rPr>
        <w:t xml:space="preserve"> </w:t>
      </w:r>
    </w:p>
    <w:p w:rsidR="00762722" w:rsidRPr="00762722" w:rsidRDefault="00762722" w:rsidP="00762722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762722" w:rsidRPr="00762722" w:rsidRDefault="00762722" w:rsidP="00762722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762722" w:rsidRPr="00762722" w:rsidRDefault="00762722" w:rsidP="00762722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762722" w:rsidRPr="00762722" w:rsidRDefault="00762722" w:rsidP="00762722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tr-TR"/>
        </w:rPr>
      </w:pPr>
      <w:r w:rsidRPr="00762722">
        <w:rPr>
          <w:rFonts w:ascii="Tahoma" w:eastAsia="Times New Roman" w:hAnsi="Tahoma" w:cs="Tahoma"/>
          <w:sz w:val="20"/>
          <w:szCs w:val="20"/>
          <w:lang w:eastAsia="tr-TR"/>
        </w:rPr>
        <w:t xml:space="preserve">Bir miktar küp şeker, toz şeker ve su ile şekildeki düzenekler hazırlanıyor. </w:t>
      </w:r>
    </w:p>
    <w:p w:rsidR="00762722" w:rsidRPr="00762722" w:rsidRDefault="00762722" w:rsidP="00762722">
      <w:pPr>
        <w:spacing w:after="0" w:line="240" w:lineRule="auto"/>
        <w:ind w:left="180"/>
        <w:rPr>
          <w:rFonts w:ascii="Tahoma" w:eastAsia="Times New Roman" w:hAnsi="Tahoma" w:cs="Tahoma"/>
          <w:b/>
          <w:bCs/>
          <w:sz w:val="20"/>
          <w:szCs w:val="20"/>
          <w:lang w:eastAsia="tr-TR"/>
        </w:rPr>
      </w:pPr>
      <w:r w:rsidRPr="00762722">
        <w:rPr>
          <w:rFonts w:ascii="Tahoma" w:eastAsia="Times New Roman" w:hAnsi="Tahoma" w:cs="Tahoma"/>
          <w:b/>
          <w:bCs/>
          <w:sz w:val="20"/>
          <w:szCs w:val="20"/>
          <w:u w:val="single"/>
          <w:lang w:eastAsia="tr-TR"/>
        </w:rPr>
        <w:t xml:space="preserve">Sıcaklığın </w:t>
      </w:r>
      <w:r w:rsidRPr="00762722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>çözünme hızına etkisini gözlemlemek isteyen öğrenci hangi düzenekleri kullanmalıdır?</w:t>
      </w:r>
    </w:p>
    <w:p w:rsidR="00762722" w:rsidRPr="00762722" w:rsidRDefault="00762722" w:rsidP="00762722">
      <w:pPr>
        <w:spacing w:after="0" w:line="240" w:lineRule="auto"/>
        <w:ind w:left="888" w:firstLine="528"/>
        <w:rPr>
          <w:rFonts w:ascii="Tahoma" w:eastAsia="Times New Roman" w:hAnsi="Tahoma" w:cs="Tahoma"/>
          <w:sz w:val="20"/>
          <w:szCs w:val="20"/>
          <w:lang w:eastAsia="tr-TR"/>
        </w:rPr>
      </w:pPr>
      <w:r w:rsidRPr="00762722">
        <w:rPr>
          <w:rFonts w:ascii="Tahoma" w:eastAsia="Times New Roman" w:hAnsi="Tahoma" w:cs="Tahoma"/>
          <w:b/>
          <w:bCs/>
          <w:sz w:val="20"/>
          <w:szCs w:val="20"/>
          <w:u w:val="single"/>
          <w:lang w:eastAsia="tr-TR"/>
        </w:rPr>
        <w:t>Sıcaklık</w:t>
      </w:r>
      <w:r w:rsidRPr="00762722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ab/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="00350C6A">
        <w:rPr>
          <w:rFonts w:ascii="Tahoma" w:eastAsia="Times New Roman" w:hAnsi="Tahoma" w:cs="Tahoma"/>
          <w:b/>
          <w:bCs/>
          <w:sz w:val="20"/>
          <w:szCs w:val="20"/>
          <w:u w:val="single"/>
          <w:lang w:eastAsia="tr-TR"/>
        </w:rPr>
        <w:t xml:space="preserve"> </w:t>
      </w:r>
    </w:p>
    <w:p w:rsidR="00762722" w:rsidRPr="00762722" w:rsidRDefault="00762722" w:rsidP="00762722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tr-TR"/>
        </w:rPr>
      </w:pPr>
      <w:r w:rsidRPr="00762722">
        <w:rPr>
          <w:rFonts w:ascii="Tahoma" w:eastAsia="Times New Roman" w:hAnsi="Tahoma" w:cs="Tahoma"/>
          <w:sz w:val="20"/>
          <w:szCs w:val="20"/>
          <w:lang w:eastAsia="tr-TR"/>
        </w:rPr>
        <w:t>A)</w:t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  <w:t xml:space="preserve">  1-3</w:t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  <w:t xml:space="preserve">         </w:t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="00350C6A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762722" w:rsidRPr="00733854" w:rsidRDefault="00762722" w:rsidP="00762722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tr-TR"/>
        </w:rPr>
      </w:pPr>
      <w:r w:rsidRPr="00733854">
        <w:rPr>
          <w:rFonts w:ascii="Tahoma" w:eastAsia="Times New Roman" w:hAnsi="Tahoma" w:cs="Tahoma"/>
          <w:sz w:val="20"/>
          <w:szCs w:val="20"/>
          <w:lang w:eastAsia="tr-TR"/>
        </w:rPr>
        <w:t>B)</w:t>
      </w:r>
      <w:r w:rsidRPr="00733854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Pr="00733854">
        <w:rPr>
          <w:rFonts w:ascii="Tahoma" w:eastAsia="Times New Roman" w:hAnsi="Tahoma" w:cs="Tahoma"/>
          <w:sz w:val="20"/>
          <w:szCs w:val="20"/>
          <w:lang w:eastAsia="tr-TR"/>
        </w:rPr>
        <w:tab/>
        <w:t xml:space="preserve">  1-4</w:t>
      </w:r>
      <w:r w:rsidRPr="00733854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Pr="00733854">
        <w:rPr>
          <w:rFonts w:ascii="Tahoma" w:eastAsia="Times New Roman" w:hAnsi="Tahoma" w:cs="Tahoma"/>
          <w:sz w:val="20"/>
          <w:szCs w:val="20"/>
          <w:lang w:eastAsia="tr-TR"/>
        </w:rPr>
        <w:tab/>
        <w:t xml:space="preserve">         </w:t>
      </w:r>
      <w:r w:rsidRPr="00733854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Pr="00733854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="00350C6A" w:rsidRPr="00733854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762722" w:rsidRPr="00762722" w:rsidRDefault="00762722" w:rsidP="00762722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tr-TR"/>
        </w:rPr>
      </w:pPr>
      <w:r w:rsidRPr="00762722">
        <w:rPr>
          <w:rFonts w:ascii="Tahoma" w:eastAsia="Times New Roman" w:hAnsi="Tahoma" w:cs="Tahoma"/>
          <w:sz w:val="20"/>
          <w:szCs w:val="20"/>
          <w:lang w:eastAsia="tr-TR"/>
        </w:rPr>
        <w:t>C)</w:t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  <w:t xml:space="preserve">  2-3                         </w:t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="00350C6A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762722" w:rsidRPr="00762722" w:rsidRDefault="00762722" w:rsidP="00762722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tr-TR"/>
        </w:rPr>
      </w:pPr>
      <w:r w:rsidRPr="00762722">
        <w:rPr>
          <w:rFonts w:ascii="Tahoma" w:eastAsia="Times New Roman" w:hAnsi="Tahoma" w:cs="Tahoma"/>
          <w:sz w:val="20"/>
          <w:szCs w:val="20"/>
          <w:lang w:eastAsia="tr-TR"/>
        </w:rPr>
        <w:t>D)</w:t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  <w:t xml:space="preserve">  3-4                         </w:t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Pr="00762722">
        <w:rPr>
          <w:rFonts w:ascii="Tahoma" w:eastAsia="Times New Roman" w:hAnsi="Tahoma" w:cs="Tahoma"/>
          <w:sz w:val="20"/>
          <w:szCs w:val="20"/>
          <w:lang w:eastAsia="tr-TR"/>
        </w:rPr>
        <w:tab/>
      </w:r>
      <w:r w:rsidR="00350C6A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B42C3A" w:rsidRDefault="00B42C3A" w:rsidP="00621ED6">
      <w:pPr>
        <w:spacing w:after="0" w:line="240" w:lineRule="auto"/>
        <w:rPr>
          <w:rFonts w:ascii="Verdana" w:eastAsia="Batang" w:hAnsi="Verdana" w:cs="Arial"/>
          <w:b/>
          <w:color w:val="000000"/>
          <w:sz w:val="20"/>
        </w:rPr>
      </w:pPr>
    </w:p>
    <w:p w:rsidR="00621ED6" w:rsidRPr="00621ED6" w:rsidRDefault="00025FCD" w:rsidP="00621ED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025FCD">
        <w:rPr>
          <w:rFonts w:ascii="Verdana" w:eastAsia="Batang" w:hAnsi="Verdana" w:cs="Arial"/>
          <w:b/>
          <w:color w:val="000000"/>
          <w:sz w:val="20"/>
        </w:rPr>
        <w:t>5</w:t>
      </w:r>
      <w:r>
        <w:rPr>
          <w:rFonts w:ascii="Verdana" w:eastAsia="Batang" w:hAnsi="Verdana" w:cs="Arial"/>
          <w:b/>
          <w:color w:val="000000"/>
          <w:sz w:val="20"/>
        </w:rPr>
        <w:t xml:space="preserve">. </w:t>
      </w:r>
      <w:r w:rsidR="002346EE">
        <w:rPr>
          <w:rFonts w:ascii="Times New Roman" w:eastAsia="Times New Roman" w:hAnsi="Times New Roman" w:cs="Times New Roman"/>
          <w:bCs/>
          <w:noProof/>
          <w:sz w:val="18"/>
          <w:szCs w:val="18"/>
          <w:lang w:eastAsia="tr-TR"/>
        </w:rPr>
        <w:pict>
          <v:group id="_x0000_s1269" style="position:absolute;margin-left:9pt;margin-top:2.55pt;width:233.3pt;height:20.15pt;z-index:251802624;mso-position-horizontal-relative:text;mso-position-vertical-relative:text" coordorigin="6172,12195" coordsize="4503,399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270" type="#_x0000_t111" style="position:absolute;left:6172;top:12195;width:1482;height:399" fillcolor="red"/>
            <v:shape id="_x0000_s1271" type="#_x0000_t111" style="position:absolute;left:9193;top:12195;width:1482;height:399"/>
            <v:shape id="_x0000_s1272" type="#_x0000_t111" style="position:absolute;left:7654;top:12195;width:1482;height:399" fillcolor="lime"/>
          </v:group>
        </w:pict>
      </w:r>
    </w:p>
    <w:p w:rsidR="00621ED6" w:rsidRPr="00621ED6" w:rsidRDefault="00621ED6" w:rsidP="00621ED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21ED6" w:rsidRPr="00621ED6" w:rsidRDefault="00621ED6" w:rsidP="00621E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21ED6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621ED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</w:t>
      </w:r>
      <w:r w:rsidRPr="00621ED6">
        <w:rPr>
          <w:rFonts w:ascii="Times New Roman" w:eastAsia="Times New Roman" w:hAnsi="Times New Roman" w:cs="Times New Roman"/>
          <w:sz w:val="20"/>
          <w:szCs w:val="20"/>
          <w:lang w:eastAsia="tr-TR"/>
        </w:rPr>
        <w:t>Kırmızı                          Yeşil                      Beyaz</w:t>
      </w:r>
    </w:p>
    <w:p w:rsidR="00621ED6" w:rsidRPr="00621ED6" w:rsidRDefault="00621ED6" w:rsidP="00621E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21ED6">
        <w:rPr>
          <w:rFonts w:ascii="Times New Roman" w:eastAsia="Times New Roman" w:hAnsi="Times New Roman" w:cs="Times New Roman"/>
          <w:sz w:val="20"/>
          <w:szCs w:val="20"/>
          <w:lang w:eastAsia="tr-TR"/>
        </w:rPr>
        <w:t>Güneş ışığı altında kırmızı, yeşil ve beyaz görünen X, Y, Z cisimleri yeşil ışık altında nasıl görünür?</w:t>
      </w:r>
    </w:p>
    <w:p w:rsidR="00621ED6" w:rsidRPr="00621ED6" w:rsidRDefault="00621ED6" w:rsidP="00621E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21ED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X                                 Y                             Z</w:t>
      </w:r>
    </w:p>
    <w:p w:rsidR="00621ED6" w:rsidRPr="00621ED6" w:rsidRDefault="002346EE" w:rsidP="00621ED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pict>
          <v:line id="_x0000_s1268" style="position:absolute;left:0;text-align:left;z-index:251801600" from="163.25pt,.8pt" to="208.85pt,.8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pict>
          <v:line id="_x0000_s1267" style="position:absolute;left:0;text-align:left;z-index:251800576" from="92pt,.8pt" to="131.9pt,.8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pict>
          <v:line id="_x0000_s1266" style="position:absolute;left:0;text-align:left;z-index:251799552" from="20.75pt,.8pt" to="57.8pt,.8pt"/>
        </w:pict>
      </w:r>
      <w:r w:rsidR="00621ED6" w:rsidRPr="00621ED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</w:t>
      </w:r>
      <w:r w:rsidR="00621ED6" w:rsidRPr="00621ED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Kırmızı                    Yeşil                 </w:t>
      </w:r>
      <w:proofErr w:type="spellStart"/>
      <w:r w:rsidR="00621ED6" w:rsidRPr="00621ED6">
        <w:rPr>
          <w:rFonts w:ascii="Times New Roman" w:eastAsia="Times New Roman" w:hAnsi="Times New Roman" w:cs="Times New Roman"/>
          <w:sz w:val="20"/>
          <w:szCs w:val="20"/>
          <w:lang w:eastAsia="tr-TR"/>
        </w:rPr>
        <w:t>Yeşil</w:t>
      </w:r>
      <w:proofErr w:type="spellEnd"/>
    </w:p>
    <w:p w:rsidR="00621ED6" w:rsidRPr="00621ED6" w:rsidRDefault="00621ED6" w:rsidP="00621ED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21ED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Kırmızı                    Yeşil                 Beyaz</w:t>
      </w:r>
    </w:p>
    <w:p w:rsidR="00621ED6" w:rsidRPr="00733854" w:rsidRDefault="00621ED6" w:rsidP="00621ED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385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Siyah                       Yeşil                 </w:t>
      </w:r>
      <w:proofErr w:type="spellStart"/>
      <w:r w:rsidRPr="00733854">
        <w:rPr>
          <w:rFonts w:ascii="Times New Roman" w:eastAsia="Times New Roman" w:hAnsi="Times New Roman" w:cs="Times New Roman"/>
          <w:sz w:val="20"/>
          <w:szCs w:val="20"/>
          <w:lang w:eastAsia="tr-TR"/>
        </w:rPr>
        <w:t>Yeşil</w:t>
      </w:r>
      <w:proofErr w:type="spellEnd"/>
      <w:r w:rsidRPr="0073385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</w:p>
    <w:p w:rsidR="009211C3" w:rsidRPr="00733854" w:rsidRDefault="00621ED6" w:rsidP="0002620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9211C3" w:rsidRPr="00733854" w:rsidSect="00D35915">
          <w:type w:val="continuous"/>
          <w:pgSz w:w="11906" w:h="16838"/>
          <w:pgMar w:top="284" w:right="566" w:bottom="0" w:left="567" w:header="709" w:footer="709" w:gutter="0"/>
          <w:cols w:num="2" w:space="338"/>
          <w:docGrid w:linePitch="360"/>
        </w:sectPr>
      </w:pPr>
      <w:r w:rsidRPr="0073385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Siyah                       Yeşil               </w:t>
      </w:r>
      <w:r w:rsidR="00702C53" w:rsidRPr="0073385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Beyaz</w:t>
      </w:r>
    </w:p>
    <w:p w:rsidR="009211C3" w:rsidRPr="00D93E7B" w:rsidRDefault="002346EE" w:rsidP="00026204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346EE">
        <w:rPr>
          <w:rFonts w:ascii="Comic Sans MS" w:hAnsi="Comic Sans MS"/>
          <w:b/>
          <w:noProof/>
          <w:sz w:val="20"/>
          <w:szCs w:val="20"/>
          <w:lang w:eastAsia="tr-TR"/>
        </w:rPr>
        <w:lastRenderedPageBreak/>
        <w:pict>
          <v:shape id="_x0000_s1281" type="#_x0000_t202" style="position:absolute;margin-left:-13.3pt;margin-top:21.15pt;width:568.2pt;height:14.6pt;z-index:251809792" fillcolor="white [3212]" strokecolor="#f79646 [3209]" strokeweight="2.5pt">
            <v:shadow color="#868686"/>
            <v:textbox style="mso-next-textbox:#_x0000_s1281" inset=",.3mm,,0">
              <w:txbxContent>
                <w:p w:rsidR="00DA5BEB" w:rsidRPr="004E7097" w:rsidRDefault="00DA5BEB" w:rsidP="00DA5B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4E709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A Grubu soruları 20, B Grubu soruları 20, C grubu soruları 15 ve D grubu soruları 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20</w:t>
                  </w:r>
                  <w:r w:rsidRPr="004E709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ve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E grubu soruları da 25</w:t>
                  </w:r>
                  <w:r w:rsidRPr="004E709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puan değerindedir.</w:t>
                  </w:r>
                </w:p>
              </w:txbxContent>
            </v:textbox>
          </v:shape>
        </w:pict>
      </w:r>
    </w:p>
    <w:sectPr w:rsidR="009211C3" w:rsidRPr="00D93E7B" w:rsidSect="009211C3">
      <w:type w:val="continuous"/>
      <w:pgSz w:w="11906" w:h="16838"/>
      <w:pgMar w:top="284" w:right="566" w:bottom="170" w:left="567" w:header="709" w:footer="709" w:gutter="0"/>
      <w:cols w:space="3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M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504_"/>
      </v:shape>
    </w:pict>
  </w:numPicBullet>
  <w:abstractNum w:abstractNumId="0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235"/>
      </w:pPr>
      <w:rPr>
        <w:rFonts w:ascii="Verdana" w:hAnsi="Verdana" w:cs="Verdana"/>
        <w:b/>
        <w:bCs/>
        <w:color w:val="231F20"/>
        <w:w w:val="94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F67104"/>
    <w:multiLevelType w:val="hybridMultilevel"/>
    <w:tmpl w:val="DBFA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75954"/>
    <w:multiLevelType w:val="hybridMultilevel"/>
    <w:tmpl w:val="6C1E570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DA0"/>
    <w:multiLevelType w:val="hybridMultilevel"/>
    <w:tmpl w:val="CD9E9C36"/>
    <w:lvl w:ilvl="0" w:tplc="5CCA07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86FA9"/>
    <w:multiLevelType w:val="hybridMultilevel"/>
    <w:tmpl w:val="F4AC201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16E4A"/>
    <w:multiLevelType w:val="hybridMultilevel"/>
    <w:tmpl w:val="B62AFA06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72FFA"/>
    <w:multiLevelType w:val="hybridMultilevel"/>
    <w:tmpl w:val="A4A00692"/>
    <w:lvl w:ilvl="0" w:tplc="C8BC83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91C30"/>
    <w:multiLevelType w:val="hybridMultilevel"/>
    <w:tmpl w:val="CC7418D4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20457"/>
    <w:multiLevelType w:val="hybridMultilevel"/>
    <w:tmpl w:val="5BF68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37D"/>
    <w:multiLevelType w:val="hybridMultilevel"/>
    <w:tmpl w:val="75884E14"/>
    <w:lvl w:ilvl="0" w:tplc="2EFA942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6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BAB4BA1"/>
    <w:multiLevelType w:val="hybridMultilevel"/>
    <w:tmpl w:val="3C1C8ECC"/>
    <w:lvl w:ilvl="0" w:tplc="129AF066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71F3499D"/>
    <w:multiLevelType w:val="hybridMultilevel"/>
    <w:tmpl w:val="B2E8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664E8"/>
    <w:multiLevelType w:val="hybridMultilevel"/>
    <w:tmpl w:val="DD9A0ABA"/>
    <w:lvl w:ilvl="0" w:tplc="9C18AFA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D87"/>
    <w:rsid w:val="0000053E"/>
    <w:rsid w:val="00002A8F"/>
    <w:rsid w:val="00005A35"/>
    <w:rsid w:val="00007100"/>
    <w:rsid w:val="0001794A"/>
    <w:rsid w:val="00025FCD"/>
    <w:rsid w:val="00026204"/>
    <w:rsid w:val="000305D6"/>
    <w:rsid w:val="00031990"/>
    <w:rsid w:val="00032505"/>
    <w:rsid w:val="00035321"/>
    <w:rsid w:val="0004425B"/>
    <w:rsid w:val="00046E32"/>
    <w:rsid w:val="00056CAD"/>
    <w:rsid w:val="000576BB"/>
    <w:rsid w:val="00060836"/>
    <w:rsid w:val="00061828"/>
    <w:rsid w:val="000715A6"/>
    <w:rsid w:val="00073B12"/>
    <w:rsid w:val="00077860"/>
    <w:rsid w:val="0008162F"/>
    <w:rsid w:val="00084445"/>
    <w:rsid w:val="00090CDD"/>
    <w:rsid w:val="00091980"/>
    <w:rsid w:val="00094EA1"/>
    <w:rsid w:val="000979CD"/>
    <w:rsid w:val="000A6AAC"/>
    <w:rsid w:val="000D016E"/>
    <w:rsid w:val="000D5EAA"/>
    <w:rsid w:val="000F4D48"/>
    <w:rsid w:val="00102749"/>
    <w:rsid w:val="001031FE"/>
    <w:rsid w:val="00114204"/>
    <w:rsid w:val="00117081"/>
    <w:rsid w:val="00125C24"/>
    <w:rsid w:val="001261C6"/>
    <w:rsid w:val="00151648"/>
    <w:rsid w:val="00156267"/>
    <w:rsid w:val="00163ED4"/>
    <w:rsid w:val="00166835"/>
    <w:rsid w:val="00170FB4"/>
    <w:rsid w:val="001C5790"/>
    <w:rsid w:val="001C6CF3"/>
    <w:rsid w:val="001D1BA2"/>
    <w:rsid w:val="001E6AE8"/>
    <w:rsid w:val="001E700D"/>
    <w:rsid w:val="001F28A4"/>
    <w:rsid w:val="002004B5"/>
    <w:rsid w:val="00220FD2"/>
    <w:rsid w:val="00222337"/>
    <w:rsid w:val="002232EF"/>
    <w:rsid w:val="0022752F"/>
    <w:rsid w:val="002346EE"/>
    <w:rsid w:val="002410F9"/>
    <w:rsid w:val="00251F67"/>
    <w:rsid w:val="00256DC5"/>
    <w:rsid w:val="002B17B5"/>
    <w:rsid w:val="002B1EFF"/>
    <w:rsid w:val="002C3A2C"/>
    <w:rsid w:val="002D5882"/>
    <w:rsid w:val="002E0C3E"/>
    <w:rsid w:val="002E2E57"/>
    <w:rsid w:val="002E329B"/>
    <w:rsid w:val="002E399A"/>
    <w:rsid w:val="002F4965"/>
    <w:rsid w:val="002F62B8"/>
    <w:rsid w:val="002F7057"/>
    <w:rsid w:val="00304A35"/>
    <w:rsid w:val="0030645D"/>
    <w:rsid w:val="00313579"/>
    <w:rsid w:val="00314A51"/>
    <w:rsid w:val="003223F3"/>
    <w:rsid w:val="003400BE"/>
    <w:rsid w:val="00350C6A"/>
    <w:rsid w:val="003517DE"/>
    <w:rsid w:val="003547BA"/>
    <w:rsid w:val="00355D6B"/>
    <w:rsid w:val="00367AE1"/>
    <w:rsid w:val="00370606"/>
    <w:rsid w:val="003732C9"/>
    <w:rsid w:val="003762FD"/>
    <w:rsid w:val="003851DB"/>
    <w:rsid w:val="003934E0"/>
    <w:rsid w:val="003A7AB0"/>
    <w:rsid w:val="003B029E"/>
    <w:rsid w:val="003C1EEC"/>
    <w:rsid w:val="003C2BC0"/>
    <w:rsid w:val="003C4429"/>
    <w:rsid w:val="003C4CBC"/>
    <w:rsid w:val="003F04EA"/>
    <w:rsid w:val="003F4A82"/>
    <w:rsid w:val="003F63FA"/>
    <w:rsid w:val="00415F34"/>
    <w:rsid w:val="00416302"/>
    <w:rsid w:val="00423CA4"/>
    <w:rsid w:val="00425149"/>
    <w:rsid w:val="004305FC"/>
    <w:rsid w:val="00442740"/>
    <w:rsid w:val="004514A0"/>
    <w:rsid w:val="00461A46"/>
    <w:rsid w:val="004662C7"/>
    <w:rsid w:val="00472954"/>
    <w:rsid w:val="00477A4B"/>
    <w:rsid w:val="004822D4"/>
    <w:rsid w:val="004859C8"/>
    <w:rsid w:val="00486B2C"/>
    <w:rsid w:val="00493B58"/>
    <w:rsid w:val="004972B0"/>
    <w:rsid w:val="004A4157"/>
    <w:rsid w:val="004B2934"/>
    <w:rsid w:val="004B30BD"/>
    <w:rsid w:val="004B5A7E"/>
    <w:rsid w:val="004B5F0A"/>
    <w:rsid w:val="004B6B93"/>
    <w:rsid w:val="004C476F"/>
    <w:rsid w:val="004E6BE1"/>
    <w:rsid w:val="004E7097"/>
    <w:rsid w:val="004F1860"/>
    <w:rsid w:val="004F759C"/>
    <w:rsid w:val="004F7CEE"/>
    <w:rsid w:val="005016FE"/>
    <w:rsid w:val="00515DC9"/>
    <w:rsid w:val="00517D63"/>
    <w:rsid w:val="00517E0A"/>
    <w:rsid w:val="00523C5C"/>
    <w:rsid w:val="00524C15"/>
    <w:rsid w:val="00530C28"/>
    <w:rsid w:val="00532AA3"/>
    <w:rsid w:val="00532C2F"/>
    <w:rsid w:val="0053428E"/>
    <w:rsid w:val="00537BAA"/>
    <w:rsid w:val="00543551"/>
    <w:rsid w:val="00555574"/>
    <w:rsid w:val="005565CA"/>
    <w:rsid w:val="00557EF1"/>
    <w:rsid w:val="00563B66"/>
    <w:rsid w:val="00567B42"/>
    <w:rsid w:val="005735FF"/>
    <w:rsid w:val="00581EDD"/>
    <w:rsid w:val="005A2CC2"/>
    <w:rsid w:val="005B104A"/>
    <w:rsid w:val="005B51E8"/>
    <w:rsid w:val="005D1A40"/>
    <w:rsid w:val="005D412E"/>
    <w:rsid w:val="005D51EC"/>
    <w:rsid w:val="005D5361"/>
    <w:rsid w:val="005D7380"/>
    <w:rsid w:val="005E0CC3"/>
    <w:rsid w:val="005E3568"/>
    <w:rsid w:val="005F049C"/>
    <w:rsid w:val="00601C85"/>
    <w:rsid w:val="0060287E"/>
    <w:rsid w:val="00613FC5"/>
    <w:rsid w:val="00617CEA"/>
    <w:rsid w:val="0062057A"/>
    <w:rsid w:val="00620C48"/>
    <w:rsid w:val="00621ED6"/>
    <w:rsid w:val="00640EE2"/>
    <w:rsid w:val="006448FF"/>
    <w:rsid w:val="006630F7"/>
    <w:rsid w:val="006650FB"/>
    <w:rsid w:val="00666141"/>
    <w:rsid w:val="0067114A"/>
    <w:rsid w:val="00672067"/>
    <w:rsid w:val="0067307B"/>
    <w:rsid w:val="006A18F8"/>
    <w:rsid w:val="006A676D"/>
    <w:rsid w:val="006B2666"/>
    <w:rsid w:val="006C02CF"/>
    <w:rsid w:val="006C7251"/>
    <w:rsid w:val="006C7630"/>
    <w:rsid w:val="006D0F52"/>
    <w:rsid w:val="006D2B1A"/>
    <w:rsid w:val="006E7A6F"/>
    <w:rsid w:val="006F079D"/>
    <w:rsid w:val="00702C53"/>
    <w:rsid w:val="00705023"/>
    <w:rsid w:val="00706B44"/>
    <w:rsid w:val="00711E41"/>
    <w:rsid w:val="00712BBF"/>
    <w:rsid w:val="00716D69"/>
    <w:rsid w:val="00732979"/>
    <w:rsid w:val="007333A2"/>
    <w:rsid w:val="00733854"/>
    <w:rsid w:val="0073441D"/>
    <w:rsid w:val="00737034"/>
    <w:rsid w:val="007464BB"/>
    <w:rsid w:val="007467C4"/>
    <w:rsid w:val="00760A58"/>
    <w:rsid w:val="00762722"/>
    <w:rsid w:val="00774550"/>
    <w:rsid w:val="00775D6F"/>
    <w:rsid w:val="00781D83"/>
    <w:rsid w:val="00791CC4"/>
    <w:rsid w:val="00793604"/>
    <w:rsid w:val="007A1F38"/>
    <w:rsid w:val="007A6A9D"/>
    <w:rsid w:val="007B25E8"/>
    <w:rsid w:val="007B2CD7"/>
    <w:rsid w:val="007B45C1"/>
    <w:rsid w:val="007C55EF"/>
    <w:rsid w:val="007D23E1"/>
    <w:rsid w:val="007D4FB2"/>
    <w:rsid w:val="007E3F31"/>
    <w:rsid w:val="007E4585"/>
    <w:rsid w:val="007E5FAB"/>
    <w:rsid w:val="007F1164"/>
    <w:rsid w:val="007F4B56"/>
    <w:rsid w:val="007F68CE"/>
    <w:rsid w:val="00800FFD"/>
    <w:rsid w:val="0081652A"/>
    <w:rsid w:val="008166E8"/>
    <w:rsid w:val="0082240B"/>
    <w:rsid w:val="008246A2"/>
    <w:rsid w:val="008372D6"/>
    <w:rsid w:val="008373BD"/>
    <w:rsid w:val="00843BF6"/>
    <w:rsid w:val="008513CA"/>
    <w:rsid w:val="00852762"/>
    <w:rsid w:val="00857E88"/>
    <w:rsid w:val="0086272C"/>
    <w:rsid w:val="00863632"/>
    <w:rsid w:val="00864639"/>
    <w:rsid w:val="0087750F"/>
    <w:rsid w:val="00881FEE"/>
    <w:rsid w:val="008906C6"/>
    <w:rsid w:val="00891172"/>
    <w:rsid w:val="00893A68"/>
    <w:rsid w:val="008A2477"/>
    <w:rsid w:val="008A3442"/>
    <w:rsid w:val="008B2785"/>
    <w:rsid w:val="008B2A18"/>
    <w:rsid w:val="008B3AD8"/>
    <w:rsid w:val="008C4647"/>
    <w:rsid w:val="008F01C6"/>
    <w:rsid w:val="008F49AB"/>
    <w:rsid w:val="00900AAB"/>
    <w:rsid w:val="009211C3"/>
    <w:rsid w:val="009229D1"/>
    <w:rsid w:val="009248C5"/>
    <w:rsid w:val="0092667D"/>
    <w:rsid w:val="00930C67"/>
    <w:rsid w:val="00934580"/>
    <w:rsid w:val="009354B6"/>
    <w:rsid w:val="0095243A"/>
    <w:rsid w:val="00956071"/>
    <w:rsid w:val="009610D7"/>
    <w:rsid w:val="009809AA"/>
    <w:rsid w:val="009839C6"/>
    <w:rsid w:val="00991629"/>
    <w:rsid w:val="009A1B13"/>
    <w:rsid w:val="009A2720"/>
    <w:rsid w:val="009A62FA"/>
    <w:rsid w:val="009B6551"/>
    <w:rsid w:val="009C07E2"/>
    <w:rsid w:val="009C2493"/>
    <w:rsid w:val="009C5656"/>
    <w:rsid w:val="009D04C5"/>
    <w:rsid w:val="009D57D1"/>
    <w:rsid w:val="009E6E76"/>
    <w:rsid w:val="009F33CA"/>
    <w:rsid w:val="009F347A"/>
    <w:rsid w:val="00A04F67"/>
    <w:rsid w:val="00A15138"/>
    <w:rsid w:val="00A161E3"/>
    <w:rsid w:val="00A220C5"/>
    <w:rsid w:val="00A27F1B"/>
    <w:rsid w:val="00A3180C"/>
    <w:rsid w:val="00A34961"/>
    <w:rsid w:val="00A35E91"/>
    <w:rsid w:val="00A5704D"/>
    <w:rsid w:val="00A64F5C"/>
    <w:rsid w:val="00A701F4"/>
    <w:rsid w:val="00A70FC7"/>
    <w:rsid w:val="00A858B4"/>
    <w:rsid w:val="00AA0A57"/>
    <w:rsid w:val="00AA31F8"/>
    <w:rsid w:val="00AA3F53"/>
    <w:rsid w:val="00AC2261"/>
    <w:rsid w:val="00AC5E06"/>
    <w:rsid w:val="00AE7FAC"/>
    <w:rsid w:val="00AF362A"/>
    <w:rsid w:val="00B002CF"/>
    <w:rsid w:val="00B00CFB"/>
    <w:rsid w:val="00B03DC9"/>
    <w:rsid w:val="00B14B2A"/>
    <w:rsid w:val="00B158F0"/>
    <w:rsid w:val="00B16286"/>
    <w:rsid w:val="00B2232F"/>
    <w:rsid w:val="00B22840"/>
    <w:rsid w:val="00B25C6C"/>
    <w:rsid w:val="00B33F09"/>
    <w:rsid w:val="00B35B27"/>
    <w:rsid w:val="00B37706"/>
    <w:rsid w:val="00B40478"/>
    <w:rsid w:val="00B42C3A"/>
    <w:rsid w:val="00B44B10"/>
    <w:rsid w:val="00B4643E"/>
    <w:rsid w:val="00B5769E"/>
    <w:rsid w:val="00B617E6"/>
    <w:rsid w:val="00B74203"/>
    <w:rsid w:val="00B747B2"/>
    <w:rsid w:val="00B750D9"/>
    <w:rsid w:val="00B775FD"/>
    <w:rsid w:val="00B77ED0"/>
    <w:rsid w:val="00B8611C"/>
    <w:rsid w:val="00B94E47"/>
    <w:rsid w:val="00BA3320"/>
    <w:rsid w:val="00BA366D"/>
    <w:rsid w:val="00BB5647"/>
    <w:rsid w:val="00BB6D87"/>
    <w:rsid w:val="00BC7135"/>
    <w:rsid w:val="00BC7DD2"/>
    <w:rsid w:val="00BD63F1"/>
    <w:rsid w:val="00BD6BF5"/>
    <w:rsid w:val="00BE2E8F"/>
    <w:rsid w:val="00C04972"/>
    <w:rsid w:val="00C20202"/>
    <w:rsid w:val="00C3149D"/>
    <w:rsid w:val="00C44615"/>
    <w:rsid w:val="00C5045D"/>
    <w:rsid w:val="00C567E7"/>
    <w:rsid w:val="00C62F7D"/>
    <w:rsid w:val="00C70CFC"/>
    <w:rsid w:val="00C734DD"/>
    <w:rsid w:val="00C804E2"/>
    <w:rsid w:val="00C8144A"/>
    <w:rsid w:val="00C84414"/>
    <w:rsid w:val="00C859D1"/>
    <w:rsid w:val="00C9180C"/>
    <w:rsid w:val="00C92B44"/>
    <w:rsid w:val="00CA0748"/>
    <w:rsid w:val="00CA0F76"/>
    <w:rsid w:val="00CA10C0"/>
    <w:rsid w:val="00CB1821"/>
    <w:rsid w:val="00CB1ACE"/>
    <w:rsid w:val="00CB1B25"/>
    <w:rsid w:val="00CB279B"/>
    <w:rsid w:val="00CB2D3F"/>
    <w:rsid w:val="00CC0729"/>
    <w:rsid w:val="00CD3964"/>
    <w:rsid w:val="00CE0928"/>
    <w:rsid w:val="00D0009D"/>
    <w:rsid w:val="00D00C72"/>
    <w:rsid w:val="00D016F6"/>
    <w:rsid w:val="00D03FBE"/>
    <w:rsid w:val="00D07DF4"/>
    <w:rsid w:val="00D2178E"/>
    <w:rsid w:val="00D2355A"/>
    <w:rsid w:val="00D31D8D"/>
    <w:rsid w:val="00D32F84"/>
    <w:rsid w:val="00D354C3"/>
    <w:rsid w:val="00D35915"/>
    <w:rsid w:val="00D51C81"/>
    <w:rsid w:val="00D53142"/>
    <w:rsid w:val="00D6205F"/>
    <w:rsid w:val="00D75D87"/>
    <w:rsid w:val="00D8599C"/>
    <w:rsid w:val="00D87625"/>
    <w:rsid w:val="00D93E7B"/>
    <w:rsid w:val="00DA0853"/>
    <w:rsid w:val="00DA3098"/>
    <w:rsid w:val="00DA3D07"/>
    <w:rsid w:val="00DA5BEB"/>
    <w:rsid w:val="00DC0EA5"/>
    <w:rsid w:val="00DC3898"/>
    <w:rsid w:val="00DE0E9D"/>
    <w:rsid w:val="00DF78F6"/>
    <w:rsid w:val="00E12AB7"/>
    <w:rsid w:val="00E208D4"/>
    <w:rsid w:val="00E261F7"/>
    <w:rsid w:val="00E3270A"/>
    <w:rsid w:val="00E36551"/>
    <w:rsid w:val="00E412CF"/>
    <w:rsid w:val="00E539FD"/>
    <w:rsid w:val="00E55B5C"/>
    <w:rsid w:val="00E62D01"/>
    <w:rsid w:val="00E77F45"/>
    <w:rsid w:val="00E83935"/>
    <w:rsid w:val="00E93762"/>
    <w:rsid w:val="00E9518F"/>
    <w:rsid w:val="00EA28DF"/>
    <w:rsid w:val="00EA3AFC"/>
    <w:rsid w:val="00EA6126"/>
    <w:rsid w:val="00EB184F"/>
    <w:rsid w:val="00EB21EF"/>
    <w:rsid w:val="00EB25CB"/>
    <w:rsid w:val="00EC32D5"/>
    <w:rsid w:val="00EC4C56"/>
    <w:rsid w:val="00EC6048"/>
    <w:rsid w:val="00ED38F4"/>
    <w:rsid w:val="00ED5360"/>
    <w:rsid w:val="00ED538E"/>
    <w:rsid w:val="00EE1E54"/>
    <w:rsid w:val="00EE24C2"/>
    <w:rsid w:val="00EE290A"/>
    <w:rsid w:val="00EE2DE1"/>
    <w:rsid w:val="00EE3B7C"/>
    <w:rsid w:val="00EE3E37"/>
    <w:rsid w:val="00EF243D"/>
    <w:rsid w:val="00EF711E"/>
    <w:rsid w:val="00EF74CA"/>
    <w:rsid w:val="00F00D70"/>
    <w:rsid w:val="00F00D8B"/>
    <w:rsid w:val="00F10798"/>
    <w:rsid w:val="00F10EF0"/>
    <w:rsid w:val="00F14DBB"/>
    <w:rsid w:val="00F15639"/>
    <w:rsid w:val="00F16D13"/>
    <w:rsid w:val="00F23FDA"/>
    <w:rsid w:val="00F35CBF"/>
    <w:rsid w:val="00F42DA9"/>
    <w:rsid w:val="00F44B18"/>
    <w:rsid w:val="00F55A3C"/>
    <w:rsid w:val="00F73935"/>
    <w:rsid w:val="00F74838"/>
    <w:rsid w:val="00F76709"/>
    <w:rsid w:val="00F77B16"/>
    <w:rsid w:val="00F81FB8"/>
    <w:rsid w:val="00F82595"/>
    <w:rsid w:val="00F93D95"/>
    <w:rsid w:val="00F97DB6"/>
    <w:rsid w:val="00FA1C43"/>
    <w:rsid w:val="00FA443E"/>
    <w:rsid w:val="00FB66D9"/>
    <w:rsid w:val="00FC2730"/>
    <w:rsid w:val="00FC4D81"/>
    <w:rsid w:val="00FC741C"/>
    <w:rsid w:val="00FC7B96"/>
    <w:rsid w:val="00FD2F97"/>
    <w:rsid w:val="00FE3397"/>
    <w:rsid w:val="00FE3FAE"/>
    <w:rsid w:val="00FE4CAA"/>
    <w:rsid w:val="00FF1157"/>
    <w:rsid w:val="00FF2891"/>
    <w:rsid w:val="00FF4459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 strokecolor="none [3213]"/>
    </o:shapedefaults>
    <o:shapelayout v:ext="edit">
      <o:idmap v:ext="edit" data="1"/>
      <o:rules v:ext="edit">
        <o:r id="V:Rule9" type="connector" idref="#_x0000_s1120"/>
        <o:r id="V:Rule10" type="connector" idref="#_x0000_s1192"/>
        <o:r id="V:Rule11" type="connector" idref="#_x0000_s1114"/>
        <o:r id="V:Rule12" type="connector" idref="#_x0000_s1096"/>
        <o:r id="V:Rule13" type="connector" idref="#_x0000_s1118"/>
        <o:r id="V:Rule14" type="connector" idref="#_x0000_s1095"/>
        <o:r id="V:Rule15" type="connector" idref="#_x0000_s1117"/>
        <o:r id="V:Rule16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8F8"/>
    <w:pPr>
      <w:ind w:left="720"/>
      <w:contextualSpacing/>
    </w:pPr>
  </w:style>
  <w:style w:type="table" w:styleId="TabloKlavuzu">
    <w:name w:val="Table Grid"/>
    <w:basedOn w:val="NormalTablo"/>
    <w:uiPriority w:val="59"/>
    <w:rsid w:val="0085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93604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Verdana" w:eastAsiaTheme="minorEastAsia" w:hAnsi="Verdana" w:cs="Verdana"/>
      <w:sz w:val="18"/>
      <w:szCs w:val="18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3604"/>
    <w:rPr>
      <w:rFonts w:ascii="Verdana" w:eastAsiaTheme="minorEastAsia" w:hAnsi="Verdana" w:cs="Verdana"/>
      <w:sz w:val="18"/>
      <w:szCs w:val="18"/>
      <w:lang w:eastAsia="tr-TR"/>
    </w:rPr>
  </w:style>
  <w:style w:type="paragraph" w:styleId="AralkYok">
    <w:name w:val="No Spacing"/>
    <w:uiPriority w:val="1"/>
    <w:qFormat/>
    <w:rsid w:val="005F049C"/>
    <w:pPr>
      <w:spacing w:after="0" w:line="240" w:lineRule="auto"/>
    </w:pPr>
  </w:style>
  <w:style w:type="paragraph" w:customStyle="1" w:styleId="Pa92">
    <w:name w:val="Pa92"/>
    <w:basedOn w:val="Normal"/>
    <w:next w:val="Normal"/>
    <w:uiPriority w:val="99"/>
    <w:rsid w:val="000576BB"/>
    <w:pPr>
      <w:autoSpaceDE w:val="0"/>
      <w:autoSpaceDN w:val="0"/>
      <w:adjustRightInd w:val="0"/>
      <w:spacing w:after="0" w:line="201" w:lineRule="atLeast"/>
    </w:pPr>
    <w:rPr>
      <w:rFonts w:ascii="HelveticaTM" w:hAnsi="HelveticaTM"/>
      <w:sz w:val="24"/>
      <w:szCs w:val="24"/>
    </w:rPr>
  </w:style>
  <w:style w:type="character" w:customStyle="1" w:styleId="A21">
    <w:name w:val="A21"/>
    <w:uiPriority w:val="99"/>
    <w:rsid w:val="000576BB"/>
    <w:rPr>
      <w:rFonts w:cs="HelveticaTM"/>
      <w:color w:val="000000"/>
      <w:sz w:val="20"/>
      <w:szCs w:val="20"/>
      <w:u w:val="single"/>
    </w:rPr>
  </w:style>
  <w:style w:type="paragraph" w:customStyle="1" w:styleId="Pa93">
    <w:name w:val="Pa93"/>
    <w:basedOn w:val="Normal"/>
    <w:next w:val="Normal"/>
    <w:uiPriority w:val="99"/>
    <w:rsid w:val="000576BB"/>
    <w:pPr>
      <w:autoSpaceDE w:val="0"/>
      <w:autoSpaceDN w:val="0"/>
      <w:adjustRightInd w:val="0"/>
      <w:spacing w:after="0" w:line="201" w:lineRule="atLeast"/>
    </w:pPr>
    <w:rPr>
      <w:rFonts w:ascii="HelveticaTM" w:hAnsi="HelveticaT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A5F58-C237-4AB1-B906-D2E7B5DB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 GÖKTÜRK</dc:creator>
  <cp:lastModifiedBy>Halim</cp:lastModifiedBy>
  <cp:revision>178</cp:revision>
  <cp:lastPrinted>2016-12-07T11:59:00Z</cp:lastPrinted>
  <dcterms:created xsi:type="dcterms:W3CDTF">2017-03-24T21:50:00Z</dcterms:created>
  <dcterms:modified xsi:type="dcterms:W3CDTF">2019-11-07T12:44:00Z</dcterms:modified>
</cp:coreProperties>
</file>