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238" w:type="dxa"/>
        <w:tblInd w:w="-1026" w:type="dxa"/>
        <w:tblLayout w:type="fixed"/>
        <w:tblLook w:val="04A0"/>
      </w:tblPr>
      <w:tblGrid>
        <w:gridCol w:w="567"/>
        <w:gridCol w:w="10671"/>
      </w:tblGrid>
      <w:tr w:rsidR="00116419" w:rsidTr="002C001D">
        <w:tc>
          <w:tcPr>
            <w:tcW w:w="567" w:type="dxa"/>
          </w:tcPr>
          <w:p w:rsidR="00116419" w:rsidRPr="009D65A9" w:rsidRDefault="00207E99" w:rsidP="005F34A6">
            <w:pPr>
              <w:spacing w:line="240" w:lineRule="atLeast"/>
              <w:rPr>
                <w:rFonts w:ascii="Verdana" w:hAnsi="Verdana"/>
                <w:b/>
                <w:color w:val="FF0000"/>
                <w:sz w:val="28"/>
                <w:szCs w:val="32"/>
              </w:rPr>
            </w:pPr>
            <w:r>
              <w:rPr>
                <w:rFonts w:ascii="Verdana" w:hAnsi="Verdana"/>
                <w:b/>
                <w:color w:val="FF0000"/>
                <w:szCs w:val="32"/>
              </w:rPr>
              <w:t>1</w:t>
            </w:r>
            <w:r w:rsidR="005F34A6">
              <w:rPr>
                <w:rFonts w:ascii="Verdana" w:hAnsi="Verdana"/>
                <w:b/>
                <w:color w:val="FF0000"/>
                <w:szCs w:val="32"/>
              </w:rPr>
              <w:t>8</w:t>
            </w:r>
          </w:p>
        </w:tc>
        <w:tc>
          <w:tcPr>
            <w:tcW w:w="10671" w:type="dxa"/>
          </w:tcPr>
          <w:p w:rsidR="00116419" w:rsidRPr="001921F7" w:rsidRDefault="00C42C74" w:rsidP="00FF4B9C">
            <w:pPr>
              <w:pStyle w:val="NormalWeb"/>
              <w:shd w:val="clear" w:color="auto" w:fill="F2F2F2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Verdana" w:hAnsi="Verdana" w:cs="Open Sans"/>
                <w:color w:val="000000"/>
                <w:sz w:val="24"/>
              </w:rPr>
            </w:pPr>
            <w:r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1</w:t>
            </w:r>
            <w:r w:rsidR="005F34A6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8</w:t>
            </w:r>
            <w:r w:rsidR="00585801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.</w:t>
            </w:r>
            <w:r w:rsidR="005F34A6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Kehf</w:t>
            </w:r>
            <w:r w:rsidR="003E1C2C" w:rsidRPr="003E1C2C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 xml:space="preserve"> Sûresi:</w:t>
            </w:r>
            <w:r w:rsidR="007E518A"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 xml:space="preserve"> </w:t>
            </w:r>
            <w:r w:rsidR="00655410"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(</w:t>
            </w:r>
            <w:r w:rsidR="00AC0CEB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9</w:t>
            </w:r>
            <w:r w:rsidR="007C4925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.</w:t>
            </w:r>
            <w:r w:rsidR="005F34A6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1</w:t>
            </w:r>
            <w:r w:rsidR="00AC0CEB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0</w:t>
            </w:r>
            <w:r w:rsidR="007C4925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.</w:t>
            </w:r>
            <w:r w:rsidR="005F34A6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1</w:t>
            </w:r>
            <w:r w:rsidR="00AC0CEB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1.</w:t>
            </w:r>
            <w:r w:rsidR="005F34A6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1</w:t>
            </w:r>
            <w:r w:rsidR="00AC0CEB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2.</w:t>
            </w:r>
            <w:r w:rsidR="005F34A6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13.</w:t>
            </w:r>
            <w:r w:rsidR="00FF4B9C"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 xml:space="preserve"> </w:t>
            </w:r>
            <w:r w:rsidR="001921F7"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Âyet</w:t>
            </w:r>
            <w:r w:rsidR="00592AE5"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ler</w:t>
            </w:r>
            <w:r w:rsidR="00655410"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)</w:t>
            </w:r>
          </w:p>
        </w:tc>
      </w:tr>
      <w:tr w:rsidR="00847F72" w:rsidTr="002C001D">
        <w:tc>
          <w:tcPr>
            <w:tcW w:w="567" w:type="dxa"/>
          </w:tcPr>
          <w:p w:rsidR="00847F72" w:rsidRDefault="00847F72" w:rsidP="00CD1AA9">
            <w:pPr>
              <w:spacing w:line="240" w:lineRule="atLeast"/>
              <w:rPr>
                <w:b/>
                <w:color w:val="FF0000"/>
                <w:sz w:val="28"/>
                <w:szCs w:val="32"/>
              </w:rPr>
            </w:pPr>
          </w:p>
        </w:tc>
        <w:tc>
          <w:tcPr>
            <w:tcW w:w="10671" w:type="dxa"/>
          </w:tcPr>
          <w:p w:rsidR="00847F72" w:rsidRPr="002E58D9" w:rsidRDefault="00847F72" w:rsidP="00CD1AA9">
            <w:pPr>
              <w:pStyle w:val="NormalWeb"/>
              <w:shd w:val="clear" w:color="auto" w:fill="F2F2F2"/>
              <w:spacing w:before="0" w:beforeAutospacing="0" w:after="0" w:afterAutospacing="0" w:line="240" w:lineRule="atLeast"/>
              <w:jc w:val="center"/>
              <w:textAlignment w:val="baseline"/>
              <w:rPr>
                <w:rStyle w:val="Gl"/>
                <w:rFonts w:ascii="Verdana" w:hAnsi="Verdana" w:cs="Open Sans"/>
                <w:color w:val="FF0000"/>
                <w:sz w:val="52"/>
                <w:szCs w:val="52"/>
                <w:bdr w:val="none" w:sz="0" w:space="0" w:color="auto" w:frame="1"/>
              </w:rPr>
            </w:pPr>
            <w:r w:rsidRPr="002E58D9">
              <w:rPr>
                <w:rFonts w:ascii="HASENAT" w:eastAsiaTheme="minorHAnsi" w:hAnsi="HASENAT" w:cs="HASENAT"/>
                <w:color w:val="FF0000"/>
                <w:sz w:val="52"/>
                <w:szCs w:val="52"/>
                <w:rtl/>
                <w:lang w:eastAsia="en-US"/>
              </w:rPr>
              <w:t>بِسْمِ اللّٰهِ الرَّحْمٰنِ الرَّحٖيمِ</w:t>
            </w:r>
          </w:p>
        </w:tc>
      </w:tr>
      <w:tr w:rsidR="00116419" w:rsidRPr="00592AE5" w:rsidTr="002C001D">
        <w:trPr>
          <w:trHeight w:val="2566"/>
        </w:trPr>
        <w:tc>
          <w:tcPr>
            <w:tcW w:w="567" w:type="dxa"/>
          </w:tcPr>
          <w:p w:rsidR="00116419" w:rsidRPr="00F3029A" w:rsidRDefault="00116419" w:rsidP="00CD1AA9">
            <w:pPr>
              <w:spacing w:line="240" w:lineRule="atLeast"/>
              <w:rPr>
                <w:b/>
                <w:color w:val="FF0000"/>
                <w:sz w:val="40"/>
                <w:szCs w:val="40"/>
              </w:rPr>
            </w:pPr>
            <w:r w:rsidRPr="00F3029A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10671" w:type="dxa"/>
          </w:tcPr>
          <w:p w:rsidR="006E289B" w:rsidRDefault="001C6112" w:rsidP="005F34A6">
            <w:pPr>
              <w:pStyle w:val="ListeParagraf"/>
              <w:spacing w:line="240" w:lineRule="atLeast"/>
              <w:ind w:left="0" w:firstLine="34"/>
              <w:jc w:val="center"/>
              <w:rPr>
                <w:rFonts w:ascii="HASENAT" w:eastAsiaTheme="minorHAnsi" w:hAnsi="HASENAT" w:cs="HASENAT"/>
                <w:color w:val="083772"/>
                <w:sz w:val="58"/>
                <w:szCs w:val="58"/>
                <w:rtl/>
                <w:lang w:eastAsia="en-US"/>
              </w:rPr>
            </w:pPr>
            <w:r w:rsidRPr="00DF7090">
              <w:rPr>
                <w:rFonts w:ascii="Segoe UI" w:eastAsiaTheme="minorHAnsi" w:hAnsi="Segoe UI" w:cs="Segoe UI"/>
                <w:vanish/>
                <w:color w:val="0000CC"/>
                <w:sz w:val="72"/>
                <w:szCs w:val="72"/>
                <w:lang w:eastAsia="en-US"/>
              </w:rPr>
              <w:t>~~17.25~</w:t>
            </w:r>
            <w:r w:rsidRPr="00DF7090">
              <w:rPr>
                <w:rFonts w:ascii="Segoe UI" w:eastAsiaTheme="minorHAnsi" w:hAnsi="Segoe UI" w:cs="Segoe UI"/>
                <w:vanish/>
                <w:color w:val="0000CC"/>
                <w:sz w:val="72"/>
                <w:szCs w:val="72"/>
                <w:lang w:eastAsia="en-US"/>
              </w:rPr>
              <w:br/>
            </w:r>
            <w: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br/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١٨</w:t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٩</w:t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="005B3E67" w:rsidRPr="007A6641">
              <w:rPr>
                <w:rFonts w:ascii="Segoe UI" w:eastAsiaTheme="minorHAnsi" w:hAnsi="Segoe UI" w:cs="Segoe UI"/>
                <w:b/>
                <w:color w:val="FF0000"/>
                <w:sz w:val="66"/>
                <w:szCs w:val="66"/>
                <w:lang w:eastAsia="en-US"/>
              </w:rPr>
              <w:br/>
            </w:r>
            <w:r w:rsidR="005B3E67" w:rsidRPr="007A6641">
              <w:rPr>
                <w:rFonts w:ascii="Segoe UI" w:eastAsiaTheme="minorHAnsi" w:hAnsi="Segoe UI" w:cs="Segoe UI"/>
                <w:vanish/>
                <w:color w:val="FF0000"/>
                <w:sz w:val="66"/>
                <w:szCs w:val="66"/>
                <w:lang w:eastAsia="en-US"/>
              </w:rPr>
              <w:t>~~18.9~</w:t>
            </w:r>
            <w:r w:rsidR="005B3E67" w:rsidRPr="007A6641">
              <w:rPr>
                <w:rFonts w:ascii="Segoe UI" w:eastAsiaTheme="minorHAnsi" w:hAnsi="Segoe UI" w:cs="Segoe UI"/>
                <w:vanish/>
                <w:color w:val="FF0000"/>
                <w:sz w:val="66"/>
                <w:szCs w:val="66"/>
                <w:lang w:eastAsia="en-US"/>
              </w:rPr>
              <w:br/>
            </w:r>
            <w:r w:rsidR="005B3E67" w:rsidRPr="007A6641">
              <w:rPr>
                <w:rFonts w:ascii="HASENAT" w:eastAsiaTheme="minorHAnsi" w:hAnsi="HASENAT" w:cs="HASENAT"/>
                <w:color w:val="FF0000"/>
                <w:sz w:val="66"/>
                <w:szCs w:val="66"/>
                <w:rtl/>
                <w:lang w:eastAsia="en-US"/>
              </w:rPr>
              <w:t>اَمْ حَسِبْتَ</w:t>
            </w:r>
            <w:r w:rsidR="005B3E67" w:rsidRPr="007A6641">
              <w:rPr>
                <w:rFonts w:ascii="HASENAT" w:eastAsiaTheme="minorHAnsi" w:hAnsi="HASENAT" w:cs="HASENAT"/>
                <w:color w:val="0000CC"/>
                <w:sz w:val="66"/>
                <w:szCs w:val="66"/>
                <w:rtl/>
                <w:lang w:eastAsia="en-US"/>
              </w:rPr>
              <w:t xml:space="preserve"> اَنَّ اَصْحَابَ الْكَهْفِ وَالرَّقٖيمِ</w:t>
            </w:r>
            <w:r w:rsidR="005B3E67" w:rsidRPr="007A6641">
              <w:rPr>
                <w:rFonts w:ascii="HASENAT" w:eastAsiaTheme="minorHAnsi" w:hAnsi="HASENAT" w:cs="HASENAT"/>
                <w:color w:val="083772"/>
                <w:sz w:val="66"/>
                <w:szCs w:val="66"/>
                <w:rtl/>
                <w:lang w:eastAsia="en-US"/>
              </w:rPr>
              <w:t xml:space="preserve"> </w:t>
            </w:r>
            <w:r w:rsidR="005B3E67" w:rsidRPr="007A6641">
              <w:rPr>
                <w:rFonts w:ascii="HASENAT" w:eastAsiaTheme="minorHAnsi" w:hAnsi="HASENAT" w:cs="HASENAT"/>
                <w:color w:val="C00000"/>
                <w:sz w:val="66"/>
                <w:szCs w:val="66"/>
                <w:rtl/>
                <w:lang w:eastAsia="en-US"/>
              </w:rPr>
              <w:t>كَانُوا مِنْ اٰيَاتِنَا عَجَبًا</w:t>
            </w:r>
            <w:r w:rsidR="005B3E6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br/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١٨</w:t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١٠</w:t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="005B3E67" w:rsidRPr="005B3E67">
              <w:rPr>
                <w:rFonts w:ascii="Segoe UI" w:eastAsiaTheme="minorHAnsi" w:hAnsi="Segoe UI" w:cs="Segoe UI"/>
                <w:b/>
                <w:color w:val="FF0000"/>
                <w:sz w:val="20"/>
                <w:szCs w:val="20"/>
                <w:lang w:eastAsia="en-US"/>
              </w:rPr>
              <w:br/>
            </w:r>
            <w:r w:rsidR="005B3E67" w:rsidRPr="007A6641">
              <w:rPr>
                <w:rFonts w:ascii="Segoe UI" w:eastAsiaTheme="minorHAnsi" w:hAnsi="Segoe UI" w:cs="Segoe UI"/>
                <w:vanish/>
                <w:color w:val="000000" w:themeColor="text1"/>
                <w:sz w:val="68"/>
                <w:szCs w:val="68"/>
                <w:lang w:eastAsia="en-US"/>
              </w:rPr>
              <w:t>~~18.10~</w:t>
            </w:r>
            <w:r w:rsidR="005B3E67" w:rsidRPr="007A6641">
              <w:rPr>
                <w:rFonts w:ascii="Segoe UI" w:eastAsiaTheme="minorHAnsi" w:hAnsi="Segoe UI" w:cs="Segoe UI"/>
                <w:vanish/>
                <w:color w:val="000000" w:themeColor="text1"/>
                <w:sz w:val="68"/>
                <w:szCs w:val="68"/>
                <w:lang w:eastAsia="en-US"/>
              </w:rPr>
              <w:br/>
            </w:r>
            <w:r w:rsidR="005B3E67" w:rsidRPr="007A6641">
              <w:rPr>
                <w:rFonts w:ascii="HASENAT" w:eastAsiaTheme="minorHAnsi" w:hAnsi="HASENAT" w:cs="HASENAT"/>
                <w:color w:val="000000" w:themeColor="text1"/>
                <w:sz w:val="68"/>
                <w:szCs w:val="68"/>
                <w:rtl/>
                <w:lang w:eastAsia="en-US"/>
              </w:rPr>
              <w:t>اِذْ اَوَى الْفِتْيَةُ اِلَى الْكَهْفِ</w:t>
            </w:r>
            <w:r w:rsidR="005B3E67" w:rsidRPr="007A6641">
              <w:rPr>
                <w:rFonts w:ascii="HASENAT" w:eastAsiaTheme="minorHAnsi" w:hAnsi="HASENAT" w:cs="HASENAT"/>
                <w:color w:val="083772"/>
                <w:sz w:val="68"/>
                <w:szCs w:val="68"/>
                <w:rtl/>
                <w:lang w:eastAsia="en-US"/>
              </w:rPr>
              <w:t xml:space="preserve"> </w:t>
            </w:r>
            <w:r w:rsidR="005B3E67" w:rsidRPr="007A6641">
              <w:rPr>
                <w:rFonts w:ascii="HASENAT" w:eastAsiaTheme="minorHAnsi" w:hAnsi="HASENAT" w:cs="HASENAT"/>
                <w:color w:val="FF0000"/>
                <w:sz w:val="68"/>
                <w:szCs w:val="68"/>
                <w:rtl/>
                <w:lang w:eastAsia="en-US"/>
              </w:rPr>
              <w:t>فَقَالُوا</w:t>
            </w:r>
            <w:r w:rsidR="005B3E67" w:rsidRPr="007A6641">
              <w:rPr>
                <w:rFonts w:ascii="HASENAT" w:eastAsiaTheme="minorHAnsi" w:hAnsi="HASENAT" w:cs="HASENAT"/>
                <w:color w:val="C00000"/>
                <w:sz w:val="68"/>
                <w:szCs w:val="68"/>
                <w:rtl/>
                <w:lang w:eastAsia="en-US"/>
              </w:rPr>
              <w:t xml:space="preserve"> رَبَّنَا اٰتِنَا مِنْ لَدُنْكَ رَحْمَةً </w:t>
            </w:r>
            <w:r w:rsidR="005B3E67" w:rsidRPr="007A6641">
              <w:rPr>
                <w:rFonts w:ascii="HASENAT" w:eastAsiaTheme="minorHAnsi" w:hAnsi="HASENAT" w:cs="HASENAT"/>
                <w:color w:val="0000CC"/>
                <w:sz w:val="68"/>
                <w:szCs w:val="68"/>
                <w:rtl/>
                <w:lang w:eastAsia="en-US"/>
              </w:rPr>
              <w:t>وَهَيِّئْ لَنَا مِنْ اَمْرِنَا رَشَدًا</w:t>
            </w:r>
            <w:r w:rsidR="005B3E6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br/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١٨</w:t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١١</w:t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="005B3E67" w:rsidRPr="005B3E67">
              <w:rPr>
                <w:rFonts w:ascii="Segoe UI" w:eastAsiaTheme="minorHAnsi" w:hAnsi="Segoe UI" w:cs="Segoe UI"/>
                <w:b/>
                <w:color w:val="FF0000"/>
                <w:sz w:val="20"/>
                <w:szCs w:val="20"/>
                <w:lang w:eastAsia="en-US"/>
              </w:rPr>
              <w:br/>
            </w:r>
            <w:r w:rsidR="005B3E67" w:rsidRPr="007A6641">
              <w:rPr>
                <w:rFonts w:ascii="Segoe UI" w:eastAsiaTheme="minorHAnsi" w:hAnsi="Segoe UI" w:cs="Segoe UI"/>
                <w:vanish/>
                <w:color w:val="C00000"/>
                <w:sz w:val="68"/>
                <w:szCs w:val="68"/>
                <w:lang w:eastAsia="en-US"/>
              </w:rPr>
              <w:t>~~18.11~</w:t>
            </w:r>
            <w:r w:rsidR="005B3E67" w:rsidRPr="007A6641">
              <w:rPr>
                <w:rFonts w:ascii="Segoe UI" w:eastAsiaTheme="minorHAnsi" w:hAnsi="Segoe UI" w:cs="Segoe UI"/>
                <w:vanish/>
                <w:color w:val="C00000"/>
                <w:sz w:val="68"/>
                <w:szCs w:val="68"/>
                <w:lang w:eastAsia="en-US"/>
              </w:rPr>
              <w:br/>
            </w:r>
            <w:r w:rsidR="005B3E67" w:rsidRPr="007A6641">
              <w:rPr>
                <w:rFonts w:ascii="HASENAT" w:eastAsiaTheme="minorHAnsi" w:hAnsi="HASENAT" w:cs="HASENAT"/>
                <w:color w:val="C00000"/>
                <w:sz w:val="68"/>
                <w:szCs w:val="68"/>
                <w:rtl/>
                <w:lang w:eastAsia="en-US"/>
              </w:rPr>
              <w:t>فَضَرَبْنَا عَلٰى اٰذَانِهِمْ</w:t>
            </w:r>
            <w:r w:rsidR="005B3E67" w:rsidRPr="007A6641">
              <w:rPr>
                <w:rFonts w:ascii="HASENAT" w:eastAsiaTheme="minorHAnsi" w:hAnsi="HASENAT" w:cs="HASENAT"/>
                <w:color w:val="083772"/>
                <w:sz w:val="68"/>
                <w:szCs w:val="68"/>
                <w:rtl/>
                <w:lang w:eastAsia="en-US"/>
              </w:rPr>
              <w:t xml:space="preserve"> </w:t>
            </w:r>
            <w:r w:rsidR="005B3E67" w:rsidRPr="007A6641">
              <w:rPr>
                <w:rFonts w:ascii="HASENAT" w:eastAsiaTheme="minorHAnsi" w:hAnsi="HASENAT" w:cs="HASENAT"/>
                <w:color w:val="0000CC"/>
                <w:sz w:val="68"/>
                <w:szCs w:val="68"/>
                <w:rtl/>
                <w:lang w:eastAsia="en-US"/>
              </w:rPr>
              <w:t xml:space="preserve">فِى الْكَهْفِ </w:t>
            </w:r>
            <w:r w:rsidR="005B3E67" w:rsidRPr="007A6641">
              <w:rPr>
                <w:rFonts w:ascii="HASENAT" w:eastAsiaTheme="minorHAnsi" w:hAnsi="HASENAT" w:cs="HASENAT"/>
                <w:sz w:val="68"/>
                <w:szCs w:val="68"/>
                <w:rtl/>
                <w:lang w:eastAsia="en-US"/>
              </w:rPr>
              <w:t>سِنٖينَ عَدَدًا</w:t>
            </w:r>
            <w:r w:rsidR="005B3E6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br/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١٨</w:t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١٢</w:t>
            </w:r>
            <w:r w:rsidR="005B3E67" w:rsidRPr="005B3E67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="005B3E67" w:rsidRPr="007A6641">
              <w:rPr>
                <w:rFonts w:ascii="Segoe UI" w:eastAsiaTheme="minorHAnsi" w:hAnsi="Segoe UI" w:cs="Segoe UI"/>
                <w:b/>
                <w:color w:val="FF0000"/>
                <w:sz w:val="68"/>
                <w:szCs w:val="68"/>
                <w:lang w:eastAsia="en-US"/>
              </w:rPr>
              <w:br/>
            </w:r>
            <w:r w:rsidR="005B3E67" w:rsidRPr="007A6641">
              <w:rPr>
                <w:rFonts w:ascii="Segoe UI" w:eastAsiaTheme="minorHAnsi" w:hAnsi="Segoe UI" w:cs="Segoe UI"/>
                <w:vanish/>
                <w:color w:val="0000CC"/>
                <w:sz w:val="68"/>
                <w:szCs w:val="68"/>
                <w:lang w:eastAsia="en-US"/>
              </w:rPr>
              <w:t>~~18.12~</w:t>
            </w:r>
            <w:r w:rsidR="005B3E67" w:rsidRPr="007A6641">
              <w:rPr>
                <w:rFonts w:ascii="Segoe UI" w:eastAsiaTheme="minorHAnsi" w:hAnsi="Segoe UI" w:cs="Segoe UI"/>
                <w:vanish/>
                <w:color w:val="0000CC"/>
                <w:sz w:val="68"/>
                <w:szCs w:val="68"/>
                <w:lang w:eastAsia="en-US"/>
              </w:rPr>
              <w:br/>
            </w:r>
            <w:r w:rsidR="005B3E67" w:rsidRPr="007A6641">
              <w:rPr>
                <w:rFonts w:ascii="HASENAT" w:eastAsiaTheme="minorHAnsi" w:hAnsi="HASENAT" w:cs="HASENAT"/>
                <w:color w:val="0000CC"/>
                <w:sz w:val="68"/>
                <w:szCs w:val="68"/>
                <w:rtl/>
                <w:lang w:eastAsia="en-US"/>
              </w:rPr>
              <w:t xml:space="preserve">ثُمَّ بَعَثْنَاهُمْ </w:t>
            </w:r>
            <w:r w:rsidR="005B3E67" w:rsidRPr="007A6641">
              <w:rPr>
                <w:rFonts w:ascii="HASENAT" w:eastAsiaTheme="minorHAnsi" w:hAnsi="HASENAT" w:cs="HASENAT"/>
                <w:color w:val="FF0000"/>
                <w:sz w:val="68"/>
                <w:szCs w:val="68"/>
                <w:rtl/>
                <w:lang w:eastAsia="en-US"/>
              </w:rPr>
              <w:t>لِنَعْلَمَ</w:t>
            </w:r>
            <w:r w:rsidR="005B3E67" w:rsidRPr="007A6641">
              <w:rPr>
                <w:rFonts w:ascii="HASENAT" w:eastAsiaTheme="minorHAnsi" w:hAnsi="HASENAT" w:cs="HASENAT"/>
                <w:color w:val="083772"/>
                <w:sz w:val="68"/>
                <w:szCs w:val="68"/>
                <w:rtl/>
                <w:lang w:eastAsia="en-US"/>
              </w:rPr>
              <w:t xml:space="preserve"> </w:t>
            </w:r>
            <w:r w:rsidR="005B3E67" w:rsidRPr="007A6641">
              <w:rPr>
                <w:rFonts w:ascii="HASENAT" w:eastAsiaTheme="minorHAnsi" w:hAnsi="HASENAT" w:cs="HASENAT"/>
                <w:color w:val="C00000"/>
                <w:sz w:val="68"/>
                <w:szCs w:val="68"/>
                <w:rtl/>
                <w:lang w:eastAsia="en-US"/>
              </w:rPr>
              <w:t xml:space="preserve">اَيُّ الْحِزْبَيْنِ اَحْصٰى </w:t>
            </w:r>
            <w:r w:rsidR="005B3E67" w:rsidRPr="007A6641">
              <w:rPr>
                <w:rFonts w:ascii="HASENAT" w:eastAsiaTheme="minorHAnsi" w:hAnsi="HASENAT" w:cs="HASENAT"/>
                <w:color w:val="083772"/>
                <w:sz w:val="68"/>
                <w:szCs w:val="68"/>
                <w:rtl/>
                <w:lang w:eastAsia="en-US"/>
              </w:rPr>
              <w:t>لِمَا لَبِثُوا اَمَدًا</w:t>
            </w:r>
            <w:r w:rsidR="005B3E67"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br/>
            </w:r>
            <w:r w:rsidR="00B13F78" w:rsidRPr="00FC52FA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="00B13F78" w:rsidRPr="00FC52FA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١٨</w:t>
            </w:r>
            <w:r w:rsidR="00B13F78" w:rsidRPr="00FC52FA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="00B13F78" w:rsidRPr="00FC52FA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١٣</w:t>
            </w:r>
            <w:r w:rsidR="00B13F78" w:rsidRPr="00FC52FA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="00B13F78" w:rsidRPr="00FC52FA">
              <w:rPr>
                <w:rFonts w:ascii="Segoe UI" w:eastAsiaTheme="minorHAnsi" w:hAnsi="Segoe UI" w:cs="Segoe UI"/>
                <w:b/>
                <w:color w:val="FF0000"/>
                <w:sz w:val="20"/>
                <w:szCs w:val="20"/>
                <w:lang w:eastAsia="en-US"/>
              </w:rPr>
              <w:br/>
            </w:r>
            <w:r w:rsidR="00B13F78" w:rsidRPr="007A6641">
              <w:rPr>
                <w:rFonts w:ascii="Segoe UI" w:eastAsiaTheme="minorHAnsi" w:hAnsi="Segoe UI" w:cs="Segoe UI"/>
                <w:vanish/>
                <w:color w:val="0000CC"/>
                <w:sz w:val="68"/>
                <w:szCs w:val="68"/>
                <w:lang w:eastAsia="en-US"/>
              </w:rPr>
              <w:t>~~18.13~</w:t>
            </w:r>
            <w:r w:rsidR="00B13F78" w:rsidRPr="007A6641">
              <w:rPr>
                <w:rFonts w:ascii="Segoe UI" w:eastAsiaTheme="minorHAnsi" w:hAnsi="Segoe UI" w:cs="Segoe UI"/>
                <w:vanish/>
                <w:color w:val="0000CC"/>
                <w:sz w:val="68"/>
                <w:szCs w:val="68"/>
                <w:lang w:eastAsia="en-US"/>
              </w:rPr>
              <w:br/>
            </w:r>
            <w:r w:rsidR="00B13F78" w:rsidRPr="007A6641">
              <w:rPr>
                <w:rFonts w:ascii="HASENAT" w:eastAsiaTheme="minorHAnsi" w:hAnsi="HASENAT" w:cs="HASENAT"/>
                <w:color w:val="0000CC"/>
                <w:sz w:val="68"/>
                <w:szCs w:val="68"/>
                <w:rtl/>
                <w:lang w:eastAsia="en-US"/>
              </w:rPr>
              <w:t>نَحْنُ نَقُصُّ</w:t>
            </w:r>
            <w:r w:rsidR="00B13F78" w:rsidRPr="007A6641">
              <w:rPr>
                <w:rFonts w:ascii="HASENAT" w:eastAsiaTheme="minorHAnsi" w:hAnsi="HASENAT" w:cs="HASENAT"/>
                <w:color w:val="083772"/>
                <w:sz w:val="68"/>
                <w:szCs w:val="68"/>
                <w:rtl/>
                <w:lang w:eastAsia="en-US"/>
              </w:rPr>
              <w:t xml:space="preserve"> </w:t>
            </w:r>
            <w:r w:rsidR="00B13F78" w:rsidRPr="007A6641">
              <w:rPr>
                <w:rFonts w:ascii="HASENAT" w:eastAsiaTheme="minorHAnsi" w:hAnsi="HASENAT" w:cs="HASENAT"/>
                <w:color w:val="0000CC"/>
                <w:sz w:val="68"/>
                <w:szCs w:val="68"/>
                <w:rtl/>
                <w:lang w:eastAsia="en-US"/>
              </w:rPr>
              <w:t>عَلَيْكَ</w:t>
            </w:r>
            <w:r w:rsidR="00B13F78" w:rsidRPr="007A6641">
              <w:rPr>
                <w:rFonts w:ascii="HASENAT" w:eastAsiaTheme="minorHAnsi" w:hAnsi="HASENAT" w:cs="HASENAT"/>
                <w:color w:val="083772"/>
                <w:sz w:val="68"/>
                <w:szCs w:val="68"/>
                <w:rtl/>
                <w:lang w:eastAsia="en-US"/>
              </w:rPr>
              <w:t xml:space="preserve"> </w:t>
            </w:r>
            <w:r w:rsidR="00B13F78" w:rsidRPr="007A6641">
              <w:rPr>
                <w:rFonts w:ascii="HASENAT" w:eastAsiaTheme="minorHAnsi" w:hAnsi="HASENAT" w:cs="HASENAT"/>
                <w:color w:val="C00000"/>
                <w:sz w:val="68"/>
                <w:szCs w:val="68"/>
                <w:rtl/>
                <w:lang w:eastAsia="en-US"/>
              </w:rPr>
              <w:t>نَبَاَهُمْ بِالْحَقِّ</w:t>
            </w:r>
            <w:r w:rsidR="00B13F78" w:rsidRPr="007A6641">
              <w:rPr>
                <w:rFonts w:ascii="HASENAT" w:eastAsiaTheme="minorHAnsi" w:hAnsi="HASENAT" w:cs="HASENAT"/>
                <w:color w:val="083772"/>
                <w:sz w:val="68"/>
                <w:szCs w:val="68"/>
                <w:rtl/>
                <w:lang w:eastAsia="en-US"/>
              </w:rPr>
              <w:t xml:space="preserve"> </w:t>
            </w:r>
            <w:r w:rsidR="00B13F78" w:rsidRPr="007A6641">
              <w:rPr>
                <w:rFonts w:ascii="HASENAT" w:eastAsiaTheme="minorHAnsi" w:hAnsi="HASENAT" w:cs="HASENAT"/>
                <w:sz w:val="68"/>
                <w:szCs w:val="68"/>
                <w:rtl/>
                <w:lang w:eastAsia="en-US"/>
              </w:rPr>
              <w:t xml:space="preserve">اِنَّهُمْ فِتْيَةٌ اٰمَنُوا بِرَبِّهِمْ </w:t>
            </w:r>
            <w:r w:rsidR="00B13F78" w:rsidRPr="007A6641">
              <w:rPr>
                <w:rFonts w:ascii="HASENAT" w:eastAsiaTheme="minorHAnsi" w:hAnsi="HASENAT" w:cs="HASENAT"/>
                <w:color w:val="0000CC"/>
                <w:sz w:val="68"/>
                <w:szCs w:val="68"/>
                <w:rtl/>
                <w:lang w:eastAsia="en-US"/>
              </w:rPr>
              <w:t>وَزِدْنَاهُمْ هُدًى</w:t>
            </w:r>
          </w:p>
          <w:p w:rsidR="00116419" w:rsidRPr="00AC0CEB" w:rsidRDefault="00F3029A" w:rsidP="006E289B">
            <w:pPr>
              <w:pStyle w:val="ListeParagraf"/>
              <w:spacing w:line="240" w:lineRule="atLeast"/>
              <w:ind w:left="0"/>
              <w:rPr>
                <w:rFonts w:ascii="Segoe UI" w:eastAsiaTheme="minorHAnsi" w:hAnsi="Segoe UI" w:cs="Segoe UI"/>
                <w:sz w:val="48"/>
                <w:szCs w:val="48"/>
                <w:lang w:eastAsia="en-US"/>
              </w:rPr>
            </w:pPr>
            <w:r w:rsidRPr="00B13F78">
              <w:rPr>
                <w:rFonts w:ascii="Segoe UI" w:eastAsiaTheme="minorHAnsi" w:hAnsi="Segoe UI" w:cs="Segoe UI"/>
                <w:vanish/>
                <w:color w:val="0000CC"/>
                <w:sz w:val="58"/>
                <w:szCs w:val="58"/>
                <w:lang w:eastAsia="en-US"/>
              </w:rPr>
              <w:t>~~2.200~</w:t>
            </w:r>
            <w:r w:rsidRPr="00B13F78">
              <w:rPr>
                <w:rFonts w:ascii="Segoe UI" w:eastAsiaTheme="minorHAnsi" w:hAnsi="Segoe UI" w:cs="Segoe UI"/>
                <w:vanish/>
                <w:color w:val="0000CC"/>
                <w:sz w:val="58"/>
                <w:szCs w:val="58"/>
                <w:lang w:eastAsia="en-US"/>
              </w:rPr>
              <w:br/>
            </w:r>
            <w:r w:rsidR="003E1C2C" w:rsidRPr="00B13F78">
              <w:rPr>
                <w:rFonts w:ascii="Segoe UI" w:eastAsiaTheme="minorHAnsi" w:hAnsi="Segoe UI" w:cs="Segoe UI"/>
                <w:vanish/>
                <w:sz w:val="58"/>
                <w:szCs w:val="58"/>
                <w:lang w:eastAsia="en-US"/>
              </w:rPr>
              <w:t>~ ~ ~</w:t>
            </w:r>
            <w:r w:rsidR="003E1C2C" w:rsidRPr="00B13F78">
              <w:rPr>
                <w:rFonts w:ascii="Segoe UI" w:eastAsiaTheme="minorHAnsi" w:hAnsi="Segoe UI" w:cs="Segoe UI"/>
                <w:vanish/>
                <w:sz w:val="58"/>
                <w:szCs w:val="58"/>
                <w:lang w:eastAsia="en-US"/>
              </w:rPr>
              <w:br/>
            </w:r>
            <w:r w:rsidR="00592AE5" w:rsidRPr="00B13F78">
              <w:rPr>
                <w:rFonts w:ascii="Segoe UI" w:eastAsiaTheme="minorHAnsi" w:hAnsi="Segoe UI" w:cs="Segoe UI"/>
                <w:vanish/>
                <w:color w:val="0000CC"/>
                <w:sz w:val="58"/>
                <w:szCs w:val="58"/>
                <w:lang w:eastAsia="en-US"/>
              </w:rPr>
              <w:t>~~2.202~</w:t>
            </w:r>
            <w:r w:rsidR="00592AE5" w:rsidRPr="00B13F78">
              <w:rPr>
                <w:rFonts w:ascii="Segoe UI" w:eastAsiaTheme="minorHAnsi" w:hAnsi="Segoe UI" w:cs="Segoe UI"/>
                <w:vanish/>
                <w:color w:val="0000CC"/>
                <w:sz w:val="58"/>
                <w:szCs w:val="58"/>
                <w:lang w:eastAsia="en-US"/>
              </w:rPr>
              <w:br/>
            </w:r>
          </w:p>
        </w:tc>
      </w:tr>
      <w:tr w:rsidR="001921F7" w:rsidTr="002C001D">
        <w:tc>
          <w:tcPr>
            <w:tcW w:w="567" w:type="dxa"/>
          </w:tcPr>
          <w:p w:rsidR="001921F7" w:rsidRDefault="001921F7" w:rsidP="006E0EF0">
            <w:pPr>
              <w:spacing w:line="276" w:lineRule="auto"/>
              <w:rPr>
                <w:b/>
                <w:color w:val="FF0000"/>
                <w:sz w:val="28"/>
                <w:szCs w:val="32"/>
              </w:rPr>
            </w:pPr>
          </w:p>
        </w:tc>
        <w:tc>
          <w:tcPr>
            <w:tcW w:w="10671" w:type="dxa"/>
          </w:tcPr>
          <w:p w:rsidR="00EE7349" w:rsidRPr="006E0EF0" w:rsidRDefault="0052707F" w:rsidP="006E0EF0">
            <w:pPr>
              <w:pStyle w:val="ListeParagraf"/>
              <w:spacing w:line="276" w:lineRule="auto"/>
              <w:ind w:left="0"/>
              <w:rPr>
                <w:rFonts w:ascii="Segoe UI" w:eastAsiaTheme="minorHAnsi" w:hAnsi="Segoe UI" w:cs="Segoe UI"/>
                <w:color w:val="0000CC"/>
                <w:sz w:val="28"/>
                <w:szCs w:val="30"/>
                <w:lang w:eastAsia="en-US"/>
              </w:rPr>
            </w:pPr>
            <w:r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(1</w:t>
            </w:r>
            <w:r w:rsidR="005F34A6"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8</w:t>
            </w:r>
            <w:r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.</w:t>
            </w:r>
            <w:r w:rsidR="00EE7349"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9</w:t>
            </w:r>
            <w:r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 xml:space="preserve">)- </w:t>
            </w:r>
            <w:r w:rsidR="005B3E67" w:rsidRPr="006E0EF0">
              <w:rPr>
                <w:rFonts w:ascii="Segoe UI" w:eastAsiaTheme="minorHAnsi" w:hAnsi="Segoe UI" w:cs="Segoe UI"/>
                <w:color w:val="0000CC"/>
                <w:sz w:val="28"/>
                <w:szCs w:val="30"/>
                <w:lang w:eastAsia="en-US"/>
              </w:rPr>
              <w:t xml:space="preserve">Sen, yoksa Kehf ve Rakim </w:t>
            </w:r>
            <w:r w:rsidR="005B3E67" w:rsidRPr="006E0EF0">
              <w:rPr>
                <w:rFonts w:ascii="Segoe UI" w:eastAsiaTheme="minorHAnsi" w:hAnsi="Segoe UI" w:cs="Segoe UI"/>
                <w:color w:val="C00000"/>
                <w:sz w:val="28"/>
                <w:szCs w:val="30"/>
                <w:lang w:eastAsia="en-US"/>
              </w:rPr>
              <w:t>Ehlini bizim şaşılacak ayetlerimizden</w:t>
            </w:r>
            <w:r w:rsidR="005B3E67" w:rsidRPr="006E0EF0">
              <w:rPr>
                <w:rFonts w:ascii="Segoe UI" w:eastAsiaTheme="minorHAnsi" w:hAnsi="Segoe UI" w:cs="Segoe UI"/>
                <w:sz w:val="28"/>
                <w:szCs w:val="30"/>
                <w:lang w:eastAsia="en-US"/>
              </w:rPr>
              <w:t xml:space="preserve"> </w:t>
            </w:r>
            <w:r w:rsidR="005B3E67" w:rsidRPr="006E0EF0">
              <w:rPr>
                <w:rFonts w:ascii="Segoe UI" w:eastAsiaTheme="minorHAnsi" w:hAnsi="Segoe UI" w:cs="Segoe UI"/>
                <w:color w:val="FF0000"/>
                <w:sz w:val="28"/>
                <w:szCs w:val="30"/>
                <w:lang w:eastAsia="en-US"/>
              </w:rPr>
              <w:t>mi sandın?</w:t>
            </w:r>
          </w:p>
          <w:p w:rsidR="00BC3D4F" w:rsidRPr="007A6641" w:rsidRDefault="0052707F" w:rsidP="006E0EF0">
            <w:pPr>
              <w:pStyle w:val="ListeParagraf"/>
              <w:spacing w:line="276" w:lineRule="auto"/>
              <w:ind w:left="0"/>
              <w:rPr>
                <w:rFonts w:ascii="Segoe UI" w:eastAsiaTheme="minorHAnsi" w:hAnsi="Segoe UI" w:cs="Segoe UI"/>
                <w:sz w:val="30"/>
                <w:szCs w:val="30"/>
                <w:lang w:eastAsia="en-US"/>
              </w:rPr>
            </w:pPr>
            <w:r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(1</w:t>
            </w:r>
            <w:r w:rsidR="005F34A6"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8</w:t>
            </w:r>
            <w:r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.</w:t>
            </w:r>
            <w:r w:rsidR="005F34A6"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1</w:t>
            </w:r>
            <w:r w:rsidR="00EE7349"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0</w:t>
            </w:r>
            <w:r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 xml:space="preserve">)- </w:t>
            </w:r>
            <w:r w:rsidR="005B3E67" w:rsidRPr="007A6641">
              <w:rPr>
                <w:rFonts w:ascii="Segoe UI" w:eastAsiaTheme="minorHAnsi" w:hAnsi="Segoe UI" w:cs="Segoe UI"/>
                <w:color w:val="000000" w:themeColor="text1"/>
                <w:sz w:val="30"/>
                <w:szCs w:val="30"/>
                <w:lang w:eastAsia="en-US"/>
              </w:rPr>
              <w:t>O gençler mağaraya sığındılar:</w:t>
            </w:r>
            <w:r w:rsidR="005B3E67" w:rsidRPr="007A6641">
              <w:rPr>
                <w:rFonts w:ascii="Segoe UI" w:eastAsiaTheme="minorHAnsi" w:hAnsi="Segoe UI" w:cs="Segoe UI"/>
                <w:sz w:val="30"/>
                <w:szCs w:val="30"/>
                <w:lang w:eastAsia="en-US"/>
              </w:rPr>
              <w:t xml:space="preserve"> </w:t>
            </w:r>
            <w:r w:rsidR="005B3E67" w:rsidRPr="007A6641">
              <w:rPr>
                <w:rFonts w:ascii="Segoe UI" w:eastAsiaTheme="minorHAnsi" w:hAnsi="Segoe UI" w:cs="Segoe UI"/>
                <w:color w:val="C00000"/>
                <w:sz w:val="30"/>
                <w:szCs w:val="30"/>
                <w:lang w:eastAsia="en-US"/>
              </w:rPr>
              <w:t>"Rabbimiz, bize katından bir rahmet ver</w:t>
            </w:r>
            <w:r w:rsidR="005B3E67" w:rsidRPr="007A6641">
              <w:rPr>
                <w:rFonts w:ascii="Segoe UI" w:eastAsiaTheme="minorHAnsi" w:hAnsi="Segoe UI" w:cs="Segoe UI"/>
                <w:sz w:val="30"/>
                <w:szCs w:val="30"/>
                <w:lang w:eastAsia="en-US"/>
              </w:rPr>
              <w:t xml:space="preserve"> </w:t>
            </w:r>
            <w:r w:rsidR="005B3E67" w:rsidRPr="007A6641">
              <w:rPr>
                <w:rFonts w:ascii="Segoe UI" w:eastAsiaTheme="minorHAnsi" w:hAnsi="Segoe UI" w:cs="Segoe UI"/>
                <w:color w:val="0000CC"/>
                <w:sz w:val="30"/>
                <w:szCs w:val="30"/>
                <w:lang w:eastAsia="en-US"/>
              </w:rPr>
              <w:t xml:space="preserve">ve bize şu işimizden bir çıkış yolu hazırla!" </w:t>
            </w:r>
            <w:r w:rsidR="005B3E67" w:rsidRPr="007A6641">
              <w:rPr>
                <w:rFonts w:ascii="Segoe UI" w:eastAsiaTheme="minorHAnsi" w:hAnsi="Segoe UI" w:cs="Segoe UI"/>
                <w:color w:val="FF0000"/>
                <w:sz w:val="30"/>
                <w:szCs w:val="30"/>
                <w:lang w:eastAsia="en-US"/>
              </w:rPr>
              <w:t>dediler.</w:t>
            </w:r>
          </w:p>
          <w:p w:rsidR="007C4925" w:rsidRPr="007A6641" w:rsidRDefault="006658DB" w:rsidP="006E0EF0">
            <w:pPr>
              <w:pStyle w:val="ListeParagraf"/>
              <w:spacing w:line="276" w:lineRule="auto"/>
              <w:ind w:left="0"/>
              <w:rPr>
                <w:rFonts w:ascii="Segoe UI" w:eastAsiaTheme="minorHAnsi" w:hAnsi="Segoe UI" w:cs="Segoe UI"/>
                <w:color w:val="C00000"/>
                <w:sz w:val="30"/>
                <w:szCs w:val="30"/>
                <w:lang w:eastAsia="en-US"/>
              </w:rPr>
            </w:pPr>
            <w:r w:rsidRPr="007A6641">
              <w:rPr>
                <w:rFonts w:ascii="Segoe UI" w:eastAsiaTheme="minorHAnsi" w:hAnsi="Segoe UI" w:cs="Segoe UI"/>
                <w:sz w:val="30"/>
                <w:szCs w:val="30"/>
                <w:lang w:eastAsia="en-US"/>
              </w:rPr>
              <w:t xml:space="preserve"> </w:t>
            </w:r>
            <w:r w:rsidR="00EE7349"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(1</w:t>
            </w:r>
            <w:r w:rsidR="005F34A6"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8</w:t>
            </w:r>
            <w:r w:rsidR="00EE7349"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.</w:t>
            </w:r>
            <w:r w:rsidR="005F34A6"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1</w:t>
            </w:r>
            <w:r w:rsidR="00EE7349"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 xml:space="preserve">1)- </w:t>
            </w:r>
            <w:r w:rsidR="005B3E67" w:rsidRPr="007A6641">
              <w:rPr>
                <w:rFonts w:ascii="Segoe UI" w:eastAsiaTheme="minorHAnsi" w:hAnsi="Segoe UI" w:cs="Segoe UI"/>
                <w:color w:val="0000CC"/>
                <w:sz w:val="30"/>
                <w:szCs w:val="30"/>
                <w:lang w:eastAsia="en-US"/>
              </w:rPr>
              <w:t>Bunun üzerine mağarada</w:t>
            </w:r>
            <w:r w:rsidR="005B3E67" w:rsidRPr="007A6641">
              <w:rPr>
                <w:rFonts w:ascii="Segoe UI" w:eastAsiaTheme="minorHAnsi" w:hAnsi="Segoe UI" w:cs="Segoe UI"/>
                <w:sz w:val="30"/>
                <w:szCs w:val="30"/>
                <w:lang w:eastAsia="en-US"/>
              </w:rPr>
              <w:t xml:space="preserve"> nice yıllar </w:t>
            </w:r>
            <w:r w:rsidR="005B3E67" w:rsidRPr="007A6641">
              <w:rPr>
                <w:rFonts w:ascii="Segoe UI" w:eastAsiaTheme="minorHAnsi" w:hAnsi="Segoe UI" w:cs="Segoe UI"/>
                <w:color w:val="C00000"/>
                <w:sz w:val="30"/>
                <w:szCs w:val="30"/>
                <w:lang w:eastAsia="en-US"/>
              </w:rPr>
              <w:t xml:space="preserve">onların kulaklarına ağırlık </w:t>
            </w:r>
            <w:r w:rsidR="00F45A8F" w:rsidRPr="007A6641">
              <w:rPr>
                <w:rFonts w:ascii="Segoe UI" w:eastAsiaTheme="minorHAnsi" w:hAnsi="Segoe UI" w:cs="Segoe UI"/>
                <w:color w:val="C00000"/>
                <w:sz w:val="30"/>
                <w:szCs w:val="30"/>
                <w:lang w:eastAsia="en-US"/>
              </w:rPr>
              <w:t>vurduk.</w:t>
            </w:r>
          </w:p>
          <w:p w:rsidR="00B13F78" w:rsidRPr="007A6641" w:rsidRDefault="005F34A6" w:rsidP="006E0EF0">
            <w:pPr>
              <w:pStyle w:val="ListeParagraf"/>
              <w:spacing w:line="276" w:lineRule="auto"/>
              <w:ind w:left="0"/>
              <w:rPr>
                <w:rFonts w:ascii="Segoe UI" w:eastAsiaTheme="minorHAnsi" w:hAnsi="Segoe UI" w:cs="Segoe UI"/>
                <w:color w:val="0000CC"/>
                <w:sz w:val="30"/>
                <w:szCs w:val="30"/>
                <w:lang w:eastAsia="en-US"/>
              </w:rPr>
            </w:pPr>
            <w:r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(18.1</w:t>
            </w:r>
            <w:r w:rsidR="00B13F78"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2</w:t>
            </w:r>
            <w:r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 xml:space="preserve">)- </w:t>
            </w:r>
            <w:r w:rsidR="00B13F78" w:rsidRPr="007A6641">
              <w:rPr>
                <w:rFonts w:ascii="Segoe UI" w:eastAsiaTheme="minorHAnsi" w:hAnsi="Segoe UI" w:cs="Segoe UI"/>
                <w:color w:val="0000CC"/>
                <w:sz w:val="30"/>
                <w:szCs w:val="30"/>
                <w:lang w:eastAsia="en-US"/>
              </w:rPr>
              <w:t xml:space="preserve">Sonra onları uyandırdık ki, </w:t>
            </w:r>
            <w:r w:rsidR="00B13F78" w:rsidRPr="007A6641">
              <w:rPr>
                <w:rFonts w:ascii="Segoe UI" w:eastAsiaTheme="minorHAnsi" w:hAnsi="Segoe UI" w:cs="Segoe UI"/>
                <w:color w:val="C00000"/>
                <w:sz w:val="30"/>
                <w:szCs w:val="30"/>
                <w:lang w:eastAsia="en-US"/>
              </w:rPr>
              <w:t>iki zümreden</w:t>
            </w:r>
            <w:r w:rsidR="00B13F78" w:rsidRPr="007A6641">
              <w:rPr>
                <w:rFonts w:ascii="Segoe UI" w:eastAsiaTheme="minorHAnsi" w:hAnsi="Segoe UI" w:cs="Segoe UI"/>
                <w:color w:val="0000CC"/>
                <w:sz w:val="30"/>
                <w:szCs w:val="30"/>
                <w:lang w:eastAsia="en-US"/>
              </w:rPr>
              <w:t xml:space="preserve"> </w:t>
            </w:r>
            <w:r w:rsidR="00B13F78" w:rsidRPr="007A6641">
              <w:rPr>
                <w:rFonts w:ascii="Segoe UI" w:eastAsiaTheme="minorHAnsi" w:hAnsi="Segoe UI" w:cs="Segoe UI"/>
                <w:color w:val="C00000"/>
                <w:sz w:val="30"/>
                <w:szCs w:val="30"/>
                <w:lang w:eastAsia="en-US"/>
              </w:rPr>
              <w:t>hangisinin</w:t>
            </w:r>
            <w:r w:rsidR="00B13F78" w:rsidRPr="007A6641">
              <w:rPr>
                <w:rFonts w:ascii="Segoe UI" w:eastAsiaTheme="minorHAnsi" w:hAnsi="Segoe UI" w:cs="Segoe UI"/>
                <w:color w:val="0000CC"/>
                <w:sz w:val="30"/>
                <w:szCs w:val="30"/>
                <w:lang w:eastAsia="en-US"/>
              </w:rPr>
              <w:t xml:space="preserve"> bekledikleri süreyi </w:t>
            </w:r>
            <w:r w:rsidR="00B13F78" w:rsidRPr="007A6641">
              <w:rPr>
                <w:rFonts w:ascii="Segoe UI" w:eastAsiaTheme="minorHAnsi" w:hAnsi="Segoe UI" w:cs="Segoe UI"/>
                <w:color w:val="C00000"/>
                <w:sz w:val="30"/>
                <w:szCs w:val="30"/>
                <w:lang w:eastAsia="en-US"/>
              </w:rPr>
              <w:t>daha iyi hesap ettiğini</w:t>
            </w:r>
            <w:r w:rsidR="00B13F78" w:rsidRPr="007A6641">
              <w:rPr>
                <w:rFonts w:ascii="Segoe UI" w:eastAsiaTheme="minorHAnsi" w:hAnsi="Segoe UI" w:cs="Segoe UI"/>
                <w:color w:val="0000CC"/>
                <w:sz w:val="30"/>
                <w:szCs w:val="30"/>
                <w:lang w:eastAsia="en-US"/>
              </w:rPr>
              <w:t xml:space="preserve"> </w:t>
            </w:r>
            <w:r w:rsidR="00B13F78" w:rsidRPr="007A6641">
              <w:rPr>
                <w:rFonts w:ascii="Segoe UI" w:eastAsiaTheme="minorHAnsi" w:hAnsi="Segoe UI" w:cs="Segoe UI"/>
                <w:color w:val="FF0000"/>
                <w:sz w:val="30"/>
                <w:szCs w:val="30"/>
                <w:lang w:eastAsia="en-US"/>
              </w:rPr>
              <w:t xml:space="preserve">bilelim. </w:t>
            </w:r>
          </w:p>
          <w:p w:rsidR="005F34A6" w:rsidRPr="001A76A9" w:rsidRDefault="005F34A6" w:rsidP="006E0EF0">
            <w:pPr>
              <w:pStyle w:val="ListeParagraf"/>
              <w:spacing w:line="276" w:lineRule="auto"/>
              <w:ind w:left="0"/>
              <w:rPr>
                <w:rFonts w:ascii="Segoe UI" w:eastAsiaTheme="minorHAnsi" w:hAnsi="Segoe UI" w:cs="Segoe UI"/>
                <w:color w:val="0000CC"/>
                <w:sz w:val="24"/>
                <w:szCs w:val="24"/>
                <w:lang w:eastAsia="en-US"/>
              </w:rPr>
            </w:pPr>
            <w:r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(18.1</w:t>
            </w:r>
            <w:r w:rsidR="00B13F78"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>3</w:t>
            </w:r>
            <w:r w:rsidRPr="006E0EF0">
              <w:rPr>
                <w:rFonts w:ascii="Segoe UI" w:eastAsiaTheme="minorHAnsi" w:hAnsi="Segoe UI" w:cs="Segoe UI"/>
                <w:b/>
                <w:color w:val="FF0000"/>
                <w:sz w:val="28"/>
                <w:szCs w:val="30"/>
                <w:lang w:eastAsia="en-US"/>
              </w:rPr>
              <w:t xml:space="preserve">)- </w:t>
            </w:r>
            <w:r w:rsidR="00B13F78" w:rsidRPr="007A6641">
              <w:rPr>
                <w:rFonts w:ascii="Segoe UI" w:eastAsiaTheme="minorHAnsi" w:hAnsi="Segoe UI" w:cs="Segoe UI"/>
                <w:color w:val="0000CC"/>
                <w:sz w:val="30"/>
                <w:szCs w:val="30"/>
                <w:lang w:eastAsia="en-US"/>
              </w:rPr>
              <w:t xml:space="preserve">Biz sana </w:t>
            </w:r>
            <w:r w:rsidR="00B13F78" w:rsidRPr="007A6641">
              <w:rPr>
                <w:rFonts w:ascii="Segoe UI" w:eastAsiaTheme="minorHAnsi" w:hAnsi="Segoe UI" w:cs="Segoe UI"/>
                <w:color w:val="C00000"/>
                <w:sz w:val="30"/>
                <w:szCs w:val="30"/>
                <w:lang w:eastAsia="en-US"/>
              </w:rPr>
              <w:t>onların haberlerini gerçek olarak</w:t>
            </w:r>
            <w:r w:rsidR="00B13F78" w:rsidRPr="007A6641">
              <w:rPr>
                <w:rFonts w:ascii="Segoe UI" w:eastAsiaTheme="minorHAnsi" w:hAnsi="Segoe UI" w:cs="Segoe UI"/>
                <w:color w:val="0000CC"/>
                <w:sz w:val="30"/>
                <w:szCs w:val="30"/>
                <w:lang w:eastAsia="en-US"/>
              </w:rPr>
              <w:t xml:space="preserve"> anlatıyoruz: </w:t>
            </w:r>
            <w:r w:rsidR="00B13F78" w:rsidRPr="007A6641">
              <w:rPr>
                <w:rFonts w:ascii="Segoe UI" w:eastAsiaTheme="minorHAnsi" w:hAnsi="Segoe UI" w:cs="Segoe UI"/>
                <w:sz w:val="30"/>
                <w:szCs w:val="30"/>
                <w:lang w:eastAsia="en-US"/>
              </w:rPr>
              <w:t xml:space="preserve">Onlar Rablerine inanmış gençlerdi. </w:t>
            </w:r>
            <w:r w:rsidR="00B13F78" w:rsidRPr="007A6641">
              <w:rPr>
                <w:rFonts w:ascii="Segoe UI" w:eastAsiaTheme="minorHAnsi" w:hAnsi="Segoe UI" w:cs="Segoe UI"/>
                <w:color w:val="0000CC"/>
                <w:sz w:val="30"/>
                <w:szCs w:val="30"/>
                <w:lang w:eastAsia="en-US"/>
              </w:rPr>
              <w:t>Biz de onların hidâyetlerini artırmıştık.</w:t>
            </w:r>
          </w:p>
        </w:tc>
      </w:tr>
    </w:tbl>
    <w:p w:rsidR="00F029F1" w:rsidRDefault="00F029F1" w:rsidP="006E0EF0">
      <w:pPr>
        <w:spacing w:line="276" w:lineRule="auto"/>
      </w:pPr>
    </w:p>
    <w:sectPr w:rsidR="00F029F1" w:rsidSect="00715108">
      <w:headerReference w:type="default" r:id="rId8"/>
      <w:footerReference w:type="default" r:id="rId9"/>
      <w:pgSz w:w="11906" w:h="16838"/>
      <w:pgMar w:top="0" w:right="1417" w:bottom="284" w:left="141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48E" w:rsidRDefault="00E0748E" w:rsidP="00253274">
      <w:r>
        <w:separator/>
      </w:r>
    </w:p>
  </w:endnote>
  <w:endnote w:type="continuationSeparator" w:id="1">
    <w:p w:rsidR="00E0748E" w:rsidRDefault="00E0748E" w:rsidP="0025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47224"/>
      <w:docPartObj>
        <w:docPartGallery w:val="Page Numbers (Bottom of Page)"/>
        <w:docPartUnique/>
      </w:docPartObj>
    </w:sdtPr>
    <w:sdtContent>
      <w:p w:rsidR="00253274" w:rsidRDefault="00532AF1">
        <w:pPr>
          <w:pStyle w:val="Altbilgi"/>
        </w:pPr>
        <w:r>
          <w:rPr>
            <w:noProof/>
            <w:lang w:eastAsia="zh-TW"/>
          </w:rPr>
          <w:pict>
            <v:rect id="_x0000_s8194" style="position:absolute;margin-left:12.55pt;margin-top:-7.7pt;width:45.65pt;height:31.45pt;z-index:251660288;mso-position-horizontal-relative:left-margin-area;mso-position-vertical-relative:bottom-margin-area" stroked="f">
              <v:textbox style="mso-next-textbox:#_x0000_s8194">
                <w:txbxContent>
                  <w:sdt>
                    <w:sdtPr>
                      <w:rPr>
                        <w:rFonts w:asciiTheme="majorHAnsi" w:hAnsiTheme="majorHAnsi"/>
                        <w:sz w:val="32"/>
                        <w:szCs w:val="48"/>
                      </w:rPr>
                      <w:id w:val="9686231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Verdana" w:hAnsi="Verdana"/>
                        <w:sz w:val="48"/>
                      </w:rPr>
                    </w:sdtEndPr>
                    <w:sdtContent>
                      <w:sdt>
                        <w:sdtPr>
                          <w:rPr>
                            <w:rFonts w:ascii="Verdana" w:hAnsi="Verdana"/>
                            <w:sz w:val="48"/>
                            <w:szCs w:val="48"/>
                          </w:rPr>
                          <w:id w:val="968623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253274" w:rsidRPr="00253274" w:rsidRDefault="00EE7349" w:rsidP="00145144">
                            <w:pPr>
                              <w:rPr>
                                <w:rFonts w:asciiTheme="majorHAnsi" w:hAnsiTheme="majorHAnsi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1</w:t>
                            </w:r>
                            <w:r w:rsidR="005F34A6">
                              <w:rPr>
                                <w:rFonts w:ascii="Verdana" w:hAnsi="Verdana"/>
                              </w:rPr>
                              <w:t>8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48E" w:rsidRDefault="00E0748E" w:rsidP="00253274">
      <w:r>
        <w:separator/>
      </w:r>
    </w:p>
  </w:footnote>
  <w:footnote w:type="continuationSeparator" w:id="1">
    <w:p w:rsidR="00E0748E" w:rsidRDefault="00E0748E" w:rsidP="00253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47223"/>
      <w:docPartObj>
        <w:docPartGallery w:val="Page Numbers (Top of Page)"/>
        <w:docPartUnique/>
      </w:docPartObj>
    </w:sdtPr>
    <w:sdtContent>
      <w:p w:rsidR="00253274" w:rsidRDefault="00493F0B">
        <w:pPr>
          <w:pStyle w:val="stbilgi"/>
          <w:jc w:val="center"/>
        </w:pPr>
        <w:r>
          <w:rPr>
            <w:rFonts w:ascii="Verdana" w:hAnsi="Verdana"/>
          </w:rPr>
          <w:t>1</w:t>
        </w:r>
        <w:r w:rsidR="005F34A6">
          <w:rPr>
            <w:rFonts w:ascii="Verdana" w:hAnsi="Verdana"/>
          </w:rPr>
          <w:t>8</w:t>
        </w:r>
        <w:r w:rsidR="00757401">
          <w:t xml:space="preserve"> </w:t>
        </w:r>
      </w:p>
    </w:sdtContent>
  </w:sdt>
  <w:p w:rsidR="00253274" w:rsidRDefault="0025327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30"/>
    <w:multiLevelType w:val="hybridMultilevel"/>
    <w:tmpl w:val="DDD833A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2C3B"/>
    <w:multiLevelType w:val="hybridMultilevel"/>
    <w:tmpl w:val="07D2705A"/>
    <w:lvl w:ilvl="0" w:tplc="A4585AD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771A"/>
    <w:multiLevelType w:val="hybridMultilevel"/>
    <w:tmpl w:val="032E684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E9C"/>
    <w:multiLevelType w:val="hybridMultilevel"/>
    <w:tmpl w:val="849CE38A"/>
    <w:lvl w:ilvl="0" w:tplc="A7F4AB8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F17DB"/>
    <w:multiLevelType w:val="hybridMultilevel"/>
    <w:tmpl w:val="D00026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95123"/>
    <w:multiLevelType w:val="hybridMultilevel"/>
    <w:tmpl w:val="D2C0A00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11F7C"/>
    <w:multiLevelType w:val="hybridMultilevel"/>
    <w:tmpl w:val="C2F835CA"/>
    <w:lvl w:ilvl="0" w:tplc="CDA2752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D5E35"/>
    <w:multiLevelType w:val="hybridMultilevel"/>
    <w:tmpl w:val="D4241B10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A4B6A3F"/>
    <w:multiLevelType w:val="hybridMultilevel"/>
    <w:tmpl w:val="8B4AF762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756A51"/>
    <w:multiLevelType w:val="hybridMultilevel"/>
    <w:tmpl w:val="ED4ACF78"/>
    <w:lvl w:ilvl="0" w:tplc="ACF2671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7DF5E4E"/>
    <w:multiLevelType w:val="hybridMultilevel"/>
    <w:tmpl w:val="52A29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340E9"/>
    <w:multiLevelType w:val="hybridMultilevel"/>
    <w:tmpl w:val="DCC62556"/>
    <w:lvl w:ilvl="0" w:tplc="CDA2752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C2744"/>
    <w:multiLevelType w:val="hybridMultilevel"/>
    <w:tmpl w:val="25EC50C0"/>
    <w:lvl w:ilvl="0" w:tplc="A6465B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4410DB"/>
    <w:multiLevelType w:val="hybridMultilevel"/>
    <w:tmpl w:val="69A8E60A"/>
    <w:lvl w:ilvl="0" w:tplc="9A26498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587DFF"/>
    <w:multiLevelType w:val="hybridMultilevel"/>
    <w:tmpl w:val="C666E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647D"/>
    <w:multiLevelType w:val="hybridMultilevel"/>
    <w:tmpl w:val="B120B4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D1F94"/>
    <w:multiLevelType w:val="hybridMultilevel"/>
    <w:tmpl w:val="58CABCE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313"/>
    <w:multiLevelType w:val="hybridMultilevel"/>
    <w:tmpl w:val="797C165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C2E1A"/>
    <w:multiLevelType w:val="hybridMultilevel"/>
    <w:tmpl w:val="9B660186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A6E4B"/>
    <w:multiLevelType w:val="hybridMultilevel"/>
    <w:tmpl w:val="F6ACBFD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82B64"/>
    <w:multiLevelType w:val="hybridMultilevel"/>
    <w:tmpl w:val="A5543260"/>
    <w:lvl w:ilvl="0" w:tplc="FAEA9DC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524B9"/>
    <w:multiLevelType w:val="hybridMultilevel"/>
    <w:tmpl w:val="1A22C90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256D4"/>
    <w:multiLevelType w:val="hybridMultilevel"/>
    <w:tmpl w:val="0CBCE0CA"/>
    <w:lvl w:ilvl="0" w:tplc="1C2621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406DB"/>
    <w:multiLevelType w:val="hybridMultilevel"/>
    <w:tmpl w:val="6A3E67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A45FB"/>
    <w:multiLevelType w:val="hybridMultilevel"/>
    <w:tmpl w:val="8D16F13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53FEA"/>
    <w:multiLevelType w:val="hybridMultilevel"/>
    <w:tmpl w:val="FCFCDA6A"/>
    <w:lvl w:ilvl="0" w:tplc="C7DCF560">
      <w:start w:val="1"/>
      <w:numFmt w:val="upperLetter"/>
      <w:lvlText w:val="%1.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F1E18"/>
    <w:multiLevelType w:val="hybridMultilevel"/>
    <w:tmpl w:val="5C58F01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D02C8"/>
    <w:multiLevelType w:val="hybridMultilevel"/>
    <w:tmpl w:val="B88C58A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C1F0D"/>
    <w:multiLevelType w:val="hybridMultilevel"/>
    <w:tmpl w:val="F59E36F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66774"/>
    <w:multiLevelType w:val="hybridMultilevel"/>
    <w:tmpl w:val="CAAA831A"/>
    <w:lvl w:ilvl="0" w:tplc="1386753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B1CB5"/>
    <w:multiLevelType w:val="hybridMultilevel"/>
    <w:tmpl w:val="FA3C74D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D63AE2"/>
    <w:multiLevelType w:val="hybridMultilevel"/>
    <w:tmpl w:val="51464FE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FD125B"/>
    <w:multiLevelType w:val="hybridMultilevel"/>
    <w:tmpl w:val="6D62BDE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A2889"/>
    <w:multiLevelType w:val="hybridMultilevel"/>
    <w:tmpl w:val="B7F029C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CE11E5"/>
    <w:multiLevelType w:val="hybridMultilevel"/>
    <w:tmpl w:val="64C65C9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16AD6"/>
    <w:multiLevelType w:val="hybridMultilevel"/>
    <w:tmpl w:val="75CEE910"/>
    <w:lvl w:ilvl="0" w:tplc="CDB6406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38511B"/>
    <w:multiLevelType w:val="hybridMultilevel"/>
    <w:tmpl w:val="9BF0F6E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850DBE"/>
    <w:multiLevelType w:val="hybridMultilevel"/>
    <w:tmpl w:val="DF16CB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00600"/>
    <w:multiLevelType w:val="hybridMultilevel"/>
    <w:tmpl w:val="980A5A46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31EEC"/>
    <w:multiLevelType w:val="hybridMultilevel"/>
    <w:tmpl w:val="E872EC2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131E7"/>
    <w:multiLevelType w:val="hybridMultilevel"/>
    <w:tmpl w:val="51580F7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B00DF"/>
    <w:multiLevelType w:val="hybridMultilevel"/>
    <w:tmpl w:val="3806B56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66C21"/>
    <w:multiLevelType w:val="hybridMultilevel"/>
    <w:tmpl w:val="DB5034F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13B0F"/>
    <w:multiLevelType w:val="hybridMultilevel"/>
    <w:tmpl w:val="DC40110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BF3BF6"/>
    <w:multiLevelType w:val="hybridMultilevel"/>
    <w:tmpl w:val="0D08447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D0A77C5"/>
    <w:multiLevelType w:val="hybridMultilevel"/>
    <w:tmpl w:val="2274207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D971977"/>
    <w:multiLevelType w:val="hybridMultilevel"/>
    <w:tmpl w:val="3710F3F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0D0EBB"/>
    <w:multiLevelType w:val="hybridMultilevel"/>
    <w:tmpl w:val="84E2391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803F23"/>
    <w:multiLevelType w:val="hybridMultilevel"/>
    <w:tmpl w:val="B4FCCB5E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3A85473"/>
    <w:multiLevelType w:val="hybridMultilevel"/>
    <w:tmpl w:val="D0700AC8"/>
    <w:lvl w:ilvl="0" w:tplc="F51844B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AF1ED0"/>
    <w:multiLevelType w:val="hybridMultilevel"/>
    <w:tmpl w:val="6CB82D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B95B5B"/>
    <w:multiLevelType w:val="hybridMultilevel"/>
    <w:tmpl w:val="D7E60CC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523220"/>
    <w:multiLevelType w:val="hybridMultilevel"/>
    <w:tmpl w:val="6D408D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5"/>
  </w:num>
  <w:num w:numId="4">
    <w:abstractNumId w:val="13"/>
  </w:num>
  <w:num w:numId="5">
    <w:abstractNumId w:val="20"/>
  </w:num>
  <w:num w:numId="6">
    <w:abstractNumId w:val="44"/>
  </w:num>
  <w:num w:numId="7">
    <w:abstractNumId w:val="34"/>
  </w:num>
  <w:num w:numId="8">
    <w:abstractNumId w:val="2"/>
  </w:num>
  <w:num w:numId="9">
    <w:abstractNumId w:val="7"/>
  </w:num>
  <w:num w:numId="10">
    <w:abstractNumId w:val="35"/>
  </w:num>
  <w:num w:numId="11">
    <w:abstractNumId w:val="8"/>
  </w:num>
  <w:num w:numId="12">
    <w:abstractNumId w:val="5"/>
  </w:num>
  <w:num w:numId="13">
    <w:abstractNumId w:val="32"/>
  </w:num>
  <w:num w:numId="14">
    <w:abstractNumId w:val="1"/>
  </w:num>
  <w:num w:numId="15">
    <w:abstractNumId w:val="36"/>
  </w:num>
  <w:num w:numId="16">
    <w:abstractNumId w:val="48"/>
  </w:num>
  <w:num w:numId="17">
    <w:abstractNumId w:val="38"/>
  </w:num>
  <w:num w:numId="18">
    <w:abstractNumId w:val="24"/>
  </w:num>
  <w:num w:numId="19">
    <w:abstractNumId w:val="21"/>
  </w:num>
  <w:num w:numId="20">
    <w:abstractNumId w:val="41"/>
  </w:num>
  <w:num w:numId="21">
    <w:abstractNumId w:val="17"/>
  </w:num>
  <w:num w:numId="22">
    <w:abstractNumId w:val="27"/>
  </w:num>
  <w:num w:numId="23">
    <w:abstractNumId w:val="6"/>
  </w:num>
  <w:num w:numId="24">
    <w:abstractNumId w:val="11"/>
  </w:num>
  <w:num w:numId="25">
    <w:abstractNumId w:val="49"/>
  </w:num>
  <w:num w:numId="26">
    <w:abstractNumId w:val="18"/>
  </w:num>
  <w:num w:numId="27">
    <w:abstractNumId w:val="46"/>
  </w:num>
  <w:num w:numId="28">
    <w:abstractNumId w:val="25"/>
  </w:num>
  <w:num w:numId="29">
    <w:abstractNumId w:val="0"/>
  </w:num>
  <w:num w:numId="30">
    <w:abstractNumId w:val="28"/>
  </w:num>
  <w:num w:numId="31">
    <w:abstractNumId w:val="31"/>
  </w:num>
  <w:num w:numId="32">
    <w:abstractNumId w:val="16"/>
  </w:num>
  <w:num w:numId="33">
    <w:abstractNumId w:val="33"/>
  </w:num>
  <w:num w:numId="34">
    <w:abstractNumId w:val="43"/>
  </w:num>
  <w:num w:numId="35">
    <w:abstractNumId w:val="4"/>
  </w:num>
  <w:num w:numId="36">
    <w:abstractNumId w:val="42"/>
  </w:num>
  <w:num w:numId="37">
    <w:abstractNumId w:val="26"/>
  </w:num>
  <w:num w:numId="38">
    <w:abstractNumId w:val="40"/>
  </w:num>
  <w:num w:numId="39">
    <w:abstractNumId w:val="10"/>
  </w:num>
  <w:num w:numId="40">
    <w:abstractNumId w:val="15"/>
  </w:num>
  <w:num w:numId="41">
    <w:abstractNumId w:val="47"/>
  </w:num>
  <w:num w:numId="42">
    <w:abstractNumId w:val="50"/>
  </w:num>
  <w:num w:numId="43">
    <w:abstractNumId w:val="37"/>
  </w:num>
  <w:num w:numId="44">
    <w:abstractNumId w:val="19"/>
  </w:num>
  <w:num w:numId="45">
    <w:abstractNumId w:val="23"/>
  </w:num>
  <w:num w:numId="46">
    <w:abstractNumId w:val="39"/>
  </w:num>
  <w:num w:numId="47">
    <w:abstractNumId w:val="51"/>
  </w:num>
  <w:num w:numId="48">
    <w:abstractNumId w:val="52"/>
  </w:num>
  <w:num w:numId="49">
    <w:abstractNumId w:val="30"/>
  </w:num>
  <w:num w:numId="50">
    <w:abstractNumId w:val="29"/>
  </w:num>
  <w:num w:numId="51">
    <w:abstractNumId w:val="14"/>
  </w:num>
  <w:num w:numId="52">
    <w:abstractNumId w:val="12"/>
  </w:num>
  <w:num w:numId="53">
    <w:abstractNumId w:val="2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2">
      <o:colormenu v:ext="edit" strokecolor="red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32B1A"/>
    <w:rsid w:val="00006940"/>
    <w:rsid w:val="00015BCC"/>
    <w:rsid w:val="00024D4E"/>
    <w:rsid w:val="00032B1A"/>
    <w:rsid w:val="0003575B"/>
    <w:rsid w:val="00046F2C"/>
    <w:rsid w:val="00066BF0"/>
    <w:rsid w:val="00091913"/>
    <w:rsid w:val="00092AA7"/>
    <w:rsid w:val="00097EA4"/>
    <w:rsid w:val="000B20B4"/>
    <w:rsid w:val="000D5028"/>
    <w:rsid w:val="000E34D9"/>
    <w:rsid w:val="000E6701"/>
    <w:rsid w:val="001063C1"/>
    <w:rsid w:val="00116419"/>
    <w:rsid w:val="00137CEF"/>
    <w:rsid w:val="00145144"/>
    <w:rsid w:val="0016327C"/>
    <w:rsid w:val="0017171A"/>
    <w:rsid w:val="00182C91"/>
    <w:rsid w:val="001921F7"/>
    <w:rsid w:val="00194935"/>
    <w:rsid w:val="001A1916"/>
    <w:rsid w:val="001A67F7"/>
    <w:rsid w:val="001A76A9"/>
    <w:rsid w:val="001B5F80"/>
    <w:rsid w:val="001C0D98"/>
    <w:rsid w:val="001C6112"/>
    <w:rsid w:val="001D2781"/>
    <w:rsid w:val="001D599C"/>
    <w:rsid w:val="001D7AEC"/>
    <w:rsid w:val="001E060D"/>
    <w:rsid w:val="002049C9"/>
    <w:rsid w:val="00207E99"/>
    <w:rsid w:val="00216B7F"/>
    <w:rsid w:val="00221110"/>
    <w:rsid w:val="002259CA"/>
    <w:rsid w:val="0022692B"/>
    <w:rsid w:val="002347E7"/>
    <w:rsid w:val="002449E0"/>
    <w:rsid w:val="002475FD"/>
    <w:rsid w:val="00247F45"/>
    <w:rsid w:val="00253274"/>
    <w:rsid w:val="002766C0"/>
    <w:rsid w:val="002A0C8A"/>
    <w:rsid w:val="002C001D"/>
    <w:rsid w:val="002E58D9"/>
    <w:rsid w:val="002F0992"/>
    <w:rsid w:val="002F0E66"/>
    <w:rsid w:val="003024E3"/>
    <w:rsid w:val="00310EC6"/>
    <w:rsid w:val="003134A9"/>
    <w:rsid w:val="00324A41"/>
    <w:rsid w:val="00334702"/>
    <w:rsid w:val="0035293C"/>
    <w:rsid w:val="00371621"/>
    <w:rsid w:val="00376494"/>
    <w:rsid w:val="003822A3"/>
    <w:rsid w:val="00385A20"/>
    <w:rsid w:val="003A4D4A"/>
    <w:rsid w:val="003B60DA"/>
    <w:rsid w:val="003B70BE"/>
    <w:rsid w:val="003D2696"/>
    <w:rsid w:val="003D5899"/>
    <w:rsid w:val="003E076F"/>
    <w:rsid w:val="003E14F9"/>
    <w:rsid w:val="003E1C2C"/>
    <w:rsid w:val="003F511B"/>
    <w:rsid w:val="0040790D"/>
    <w:rsid w:val="00431FDF"/>
    <w:rsid w:val="004350A7"/>
    <w:rsid w:val="00443BCF"/>
    <w:rsid w:val="00450297"/>
    <w:rsid w:val="00457C8B"/>
    <w:rsid w:val="00463FA8"/>
    <w:rsid w:val="00481C83"/>
    <w:rsid w:val="00483068"/>
    <w:rsid w:val="00493F0B"/>
    <w:rsid w:val="004A5C79"/>
    <w:rsid w:val="005031D2"/>
    <w:rsid w:val="0052278A"/>
    <w:rsid w:val="0052707F"/>
    <w:rsid w:val="00532364"/>
    <w:rsid w:val="00532AF1"/>
    <w:rsid w:val="0054036B"/>
    <w:rsid w:val="00542179"/>
    <w:rsid w:val="0054687F"/>
    <w:rsid w:val="005472FE"/>
    <w:rsid w:val="00547F53"/>
    <w:rsid w:val="005748B1"/>
    <w:rsid w:val="00577D32"/>
    <w:rsid w:val="00585801"/>
    <w:rsid w:val="00585875"/>
    <w:rsid w:val="00592AE5"/>
    <w:rsid w:val="005A0F5B"/>
    <w:rsid w:val="005B3E67"/>
    <w:rsid w:val="005C1CE7"/>
    <w:rsid w:val="005C3230"/>
    <w:rsid w:val="005F34A6"/>
    <w:rsid w:val="005F7BDC"/>
    <w:rsid w:val="00635BAF"/>
    <w:rsid w:val="00652F82"/>
    <w:rsid w:val="00655410"/>
    <w:rsid w:val="006565E3"/>
    <w:rsid w:val="006658DB"/>
    <w:rsid w:val="00665A05"/>
    <w:rsid w:val="00667C47"/>
    <w:rsid w:val="00686C2A"/>
    <w:rsid w:val="00687F41"/>
    <w:rsid w:val="00692FA7"/>
    <w:rsid w:val="00697A4D"/>
    <w:rsid w:val="006C50EF"/>
    <w:rsid w:val="006D310C"/>
    <w:rsid w:val="006E0EF0"/>
    <w:rsid w:val="006E289B"/>
    <w:rsid w:val="006F17FF"/>
    <w:rsid w:val="006F27A6"/>
    <w:rsid w:val="006F5755"/>
    <w:rsid w:val="00715108"/>
    <w:rsid w:val="00720619"/>
    <w:rsid w:val="00757401"/>
    <w:rsid w:val="00764B20"/>
    <w:rsid w:val="00777739"/>
    <w:rsid w:val="00781BF5"/>
    <w:rsid w:val="007A6641"/>
    <w:rsid w:val="007B0656"/>
    <w:rsid w:val="007C4925"/>
    <w:rsid w:val="007D1649"/>
    <w:rsid w:val="007D7FEB"/>
    <w:rsid w:val="007E518A"/>
    <w:rsid w:val="007F2E3E"/>
    <w:rsid w:val="00812E32"/>
    <w:rsid w:val="00816E23"/>
    <w:rsid w:val="00834003"/>
    <w:rsid w:val="00836097"/>
    <w:rsid w:val="00844D1B"/>
    <w:rsid w:val="00847F72"/>
    <w:rsid w:val="008613C5"/>
    <w:rsid w:val="0086221C"/>
    <w:rsid w:val="0086548C"/>
    <w:rsid w:val="00871B71"/>
    <w:rsid w:val="00874C7E"/>
    <w:rsid w:val="008965D6"/>
    <w:rsid w:val="008A1B31"/>
    <w:rsid w:val="008A3DC9"/>
    <w:rsid w:val="008A654B"/>
    <w:rsid w:val="008B05EE"/>
    <w:rsid w:val="008B70BF"/>
    <w:rsid w:val="008D1B1B"/>
    <w:rsid w:val="008D6592"/>
    <w:rsid w:val="008E5432"/>
    <w:rsid w:val="008F62C4"/>
    <w:rsid w:val="00902F71"/>
    <w:rsid w:val="00905DF9"/>
    <w:rsid w:val="00906924"/>
    <w:rsid w:val="00907045"/>
    <w:rsid w:val="00910171"/>
    <w:rsid w:val="009161C5"/>
    <w:rsid w:val="009227E4"/>
    <w:rsid w:val="00931503"/>
    <w:rsid w:val="009366F9"/>
    <w:rsid w:val="00937F82"/>
    <w:rsid w:val="00946EC9"/>
    <w:rsid w:val="00956C47"/>
    <w:rsid w:val="009617C3"/>
    <w:rsid w:val="00974BC6"/>
    <w:rsid w:val="00976839"/>
    <w:rsid w:val="0099470F"/>
    <w:rsid w:val="009A1F64"/>
    <w:rsid w:val="009A2428"/>
    <w:rsid w:val="009B3972"/>
    <w:rsid w:val="009B408F"/>
    <w:rsid w:val="009C1856"/>
    <w:rsid w:val="009D65A9"/>
    <w:rsid w:val="009D662F"/>
    <w:rsid w:val="009E70A6"/>
    <w:rsid w:val="009F4D9E"/>
    <w:rsid w:val="009F7CF1"/>
    <w:rsid w:val="00A01A77"/>
    <w:rsid w:val="00A03E50"/>
    <w:rsid w:val="00A10483"/>
    <w:rsid w:val="00A176F4"/>
    <w:rsid w:val="00A21F0D"/>
    <w:rsid w:val="00A36B84"/>
    <w:rsid w:val="00A422F2"/>
    <w:rsid w:val="00A5182F"/>
    <w:rsid w:val="00A64CBC"/>
    <w:rsid w:val="00A668EA"/>
    <w:rsid w:val="00A8530F"/>
    <w:rsid w:val="00A909B9"/>
    <w:rsid w:val="00A93094"/>
    <w:rsid w:val="00A96A6B"/>
    <w:rsid w:val="00AA2E82"/>
    <w:rsid w:val="00AB6473"/>
    <w:rsid w:val="00AB684B"/>
    <w:rsid w:val="00AC0CEB"/>
    <w:rsid w:val="00AE42FF"/>
    <w:rsid w:val="00B03057"/>
    <w:rsid w:val="00B13F78"/>
    <w:rsid w:val="00B16646"/>
    <w:rsid w:val="00B34BA6"/>
    <w:rsid w:val="00B45579"/>
    <w:rsid w:val="00B623A1"/>
    <w:rsid w:val="00B71111"/>
    <w:rsid w:val="00B81BE9"/>
    <w:rsid w:val="00BA04E2"/>
    <w:rsid w:val="00BB410C"/>
    <w:rsid w:val="00BB4151"/>
    <w:rsid w:val="00BB7488"/>
    <w:rsid w:val="00BC3D4F"/>
    <w:rsid w:val="00BC7385"/>
    <w:rsid w:val="00BD19E1"/>
    <w:rsid w:val="00BE0A8F"/>
    <w:rsid w:val="00BE5444"/>
    <w:rsid w:val="00BF5303"/>
    <w:rsid w:val="00C32786"/>
    <w:rsid w:val="00C3386A"/>
    <w:rsid w:val="00C352D3"/>
    <w:rsid w:val="00C42C74"/>
    <w:rsid w:val="00C430EA"/>
    <w:rsid w:val="00C85180"/>
    <w:rsid w:val="00C93FAF"/>
    <w:rsid w:val="00C979C1"/>
    <w:rsid w:val="00CA43A6"/>
    <w:rsid w:val="00CA61D6"/>
    <w:rsid w:val="00CA7BF6"/>
    <w:rsid w:val="00CC5331"/>
    <w:rsid w:val="00CD1AA9"/>
    <w:rsid w:val="00CE04E7"/>
    <w:rsid w:val="00CE63EC"/>
    <w:rsid w:val="00CE6E4E"/>
    <w:rsid w:val="00CE7C3E"/>
    <w:rsid w:val="00D06A04"/>
    <w:rsid w:val="00D24BCD"/>
    <w:rsid w:val="00D36B85"/>
    <w:rsid w:val="00D47E44"/>
    <w:rsid w:val="00D74C93"/>
    <w:rsid w:val="00D977D8"/>
    <w:rsid w:val="00DB03E3"/>
    <w:rsid w:val="00DD06D2"/>
    <w:rsid w:val="00DD0968"/>
    <w:rsid w:val="00DE2D6E"/>
    <w:rsid w:val="00DE4816"/>
    <w:rsid w:val="00DF1469"/>
    <w:rsid w:val="00DF7090"/>
    <w:rsid w:val="00E00441"/>
    <w:rsid w:val="00E01372"/>
    <w:rsid w:val="00E02594"/>
    <w:rsid w:val="00E04E64"/>
    <w:rsid w:val="00E0655C"/>
    <w:rsid w:val="00E0748E"/>
    <w:rsid w:val="00E3463D"/>
    <w:rsid w:val="00E728D1"/>
    <w:rsid w:val="00E77512"/>
    <w:rsid w:val="00EA41EC"/>
    <w:rsid w:val="00EA71C3"/>
    <w:rsid w:val="00EB49E6"/>
    <w:rsid w:val="00EB67B7"/>
    <w:rsid w:val="00ED225A"/>
    <w:rsid w:val="00ED37DA"/>
    <w:rsid w:val="00ED4F44"/>
    <w:rsid w:val="00EE33CA"/>
    <w:rsid w:val="00EE345F"/>
    <w:rsid w:val="00EE7349"/>
    <w:rsid w:val="00EF2E32"/>
    <w:rsid w:val="00F02340"/>
    <w:rsid w:val="00F029F1"/>
    <w:rsid w:val="00F06675"/>
    <w:rsid w:val="00F07ECF"/>
    <w:rsid w:val="00F165C8"/>
    <w:rsid w:val="00F22AC3"/>
    <w:rsid w:val="00F3029A"/>
    <w:rsid w:val="00F414DF"/>
    <w:rsid w:val="00F45A8F"/>
    <w:rsid w:val="00F65FAB"/>
    <w:rsid w:val="00F6721F"/>
    <w:rsid w:val="00F67599"/>
    <w:rsid w:val="00F72E1C"/>
    <w:rsid w:val="00F80165"/>
    <w:rsid w:val="00F8311C"/>
    <w:rsid w:val="00F84AC1"/>
    <w:rsid w:val="00FA2C06"/>
    <w:rsid w:val="00FA65CA"/>
    <w:rsid w:val="00FB544E"/>
    <w:rsid w:val="00FC52FA"/>
    <w:rsid w:val="00FE3292"/>
    <w:rsid w:val="00FF0020"/>
    <w:rsid w:val="00FF4B9C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F7BDC"/>
    <w:pPr>
      <w:autoSpaceDE w:val="0"/>
      <w:autoSpaceDN w:val="0"/>
      <w:adjustRightInd w:val="0"/>
      <w:ind w:left="270" w:hanging="270"/>
      <w:outlineLvl w:val="1"/>
    </w:pPr>
    <w:rPr>
      <w:rFonts w:ascii="Comic Sans MS" w:hAnsi="Comic Sans MS" w:cs="Comic Sans MS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customStyle="1" w:styleId="Balk2Char">
    <w:name w:val="Başlık 2 Char"/>
    <w:basedOn w:val="VarsaylanParagrafYazTipi"/>
    <w:link w:val="Balk2"/>
    <w:rsid w:val="005F7BDC"/>
    <w:rPr>
      <w:rFonts w:ascii="Comic Sans MS" w:eastAsia="Times New Roman" w:hAnsi="Comic Sans MS" w:cs="Comic Sans MS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5F7BDC"/>
    <w:pPr>
      <w:ind w:left="720"/>
      <w:contextualSpacing/>
    </w:pPr>
  </w:style>
  <w:style w:type="character" w:customStyle="1" w:styleId="ayet-number">
    <w:name w:val="ayet-number"/>
    <w:basedOn w:val="VarsaylanParagrafYazTipi"/>
    <w:rsid w:val="00E02594"/>
  </w:style>
  <w:style w:type="character" w:customStyle="1" w:styleId="ayet-text">
    <w:name w:val="ayet-text"/>
    <w:basedOn w:val="VarsaylanParagrafYazTipi"/>
    <w:rsid w:val="00E02594"/>
  </w:style>
  <w:style w:type="paragraph" w:styleId="NormalWeb">
    <w:name w:val="Normal (Web)"/>
    <w:basedOn w:val="Normal"/>
    <w:uiPriority w:val="99"/>
    <w:unhideWhenUsed/>
    <w:rsid w:val="00324A4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24A4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532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327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32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327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5AA2A-B9CC-4DDC-A48F-D40790E9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Halim</cp:lastModifiedBy>
  <cp:revision>123</cp:revision>
  <cp:lastPrinted>2020-04-24T11:13:00Z</cp:lastPrinted>
  <dcterms:created xsi:type="dcterms:W3CDTF">2020-04-07T16:50:00Z</dcterms:created>
  <dcterms:modified xsi:type="dcterms:W3CDTF">2020-05-30T08:39:00Z</dcterms:modified>
</cp:coreProperties>
</file>